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CAC350B" w14:textId="77777777" w:rsidR="00AF692C" w:rsidRPr="006969C0" w:rsidRDefault="00AF692C" w:rsidP="00AF692C">
      <w:pPr>
        <w:pStyle w:val="ab"/>
      </w:pPr>
      <w:bookmarkStart w:id="0" w:name="_GoBack"/>
      <w:bookmarkEnd w:id="0"/>
    </w:p>
    <w:p w14:paraId="357BB48C" w14:textId="77777777" w:rsidR="00AF692C" w:rsidRDefault="00AF692C" w:rsidP="00AF692C">
      <w:pPr>
        <w:pStyle w:val="ab"/>
      </w:pPr>
    </w:p>
    <w:p w14:paraId="65CA389F" w14:textId="77777777" w:rsidR="00AF692C" w:rsidRPr="005A05B9" w:rsidRDefault="00AF692C" w:rsidP="00AF692C">
      <w:pPr>
        <w:pStyle w:val="ab"/>
      </w:pPr>
      <w:r w:rsidRPr="005A05B9">
        <w:rPr>
          <w:rFonts w:hint="eastAsia"/>
        </w:rPr>
        <w:t>智慧教育云数字</w:t>
      </w:r>
      <w:r w:rsidRPr="005A05B9">
        <w:t>班牌</w:t>
      </w:r>
    </w:p>
    <w:p w14:paraId="19EB1CD5" w14:textId="379BFD94" w:rsidR="00AF692C" w:rsidRPr="00E1302C" w:rsidRDefault="00AF692C" w:rsidP="00AF692C">
      <w:pPr>
        <w:pStyle w:val="ac"/>
      </w:pPr>
      <w:r w:rsidRPr="005A05B9">
        <w:drawing>
          <wp:anchor distT="0" distB="0" distL="114300" distR="114300" simplePos="0" relativeHeight="251659264" behindDoc="1" locked="0" layoutInCell="1" allowOverlap="1" wp14:anchorId="669BD8DD" wp14:editId="7B1D8C4A">
            <wp:simplePos x="0" y="0"/>
            <wp:positionH relativeFrom="column">
              <wp:posOffset>-59690</wp:posOffset>
            </wp:positionH>
            <wp:positionV relativeFrom="paragraph">
              <wp:posOffset>624840</wp:posOffset>
            </wp:positionV>
            <wp:extent cx="6486525" cy="3600450"/>
            <wp:effectExtent l="0" t="0" r="9525" b="0"/>
            <wp:wrapNone/>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486525" cy="36004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1302C">
        <w:rPr>
          <w:rFonts w:hint="eastAsia"/>
        </w:rPr>
        <w:t>综合解决方案</w:t>
      </w:r>
    </w:p>
    <w:p w14:paraId="6BBDCE86" w14:textId="77777777" w:rsidR="00AF692C" w:rsidRDefault="00AF692C" w:rsidP="00AF692C">
      <w:pPr>
        <w:pStyle w:val="ac"/>
        <w:jc w:val="left"/>
      </w:pPr>
    </w:p>
    <w:p w14:paraId="6BA8DEE4" w14:textId="77777777" w:rsidR="00AF692C" w:rsidRPr="006969C0" w:rsidRDefault="00AF692C" w:rsidP="00AF692C">
      <w:pPr>
        <w:pStyle w:val="ac"/>
        <w:jc w:val="left"/>
      </w:pPr>
    </w:p>
    <w:p w14:paraId="487BC68A" w14:textId="77777777" w:rsidR="00AF692C" w:rsidRDefault="00AF692C" w:rsidP="00AF692C">
      <w:pPr>
        <w:pStyle w:val="ac"/>
        <w:jc w:val="left"/>
      </w:pPr>
    </w:p>
    <w:p w14:paraId="4F7C83C2" w14:textId="77777777" w:rsidR="00AF692C" w:rsidRDefault="00AF692C" w:rsidP="00AF692C">
      <w:pPr>
        <w:pStyle w:val="ac"/>
        <w:jc w:val="left"/>
      </w:pPr>
    </w:p>
    <w:p w14:paraId="76D78B54" w14:textId="77777777" w:rsidR="00AF692C" w:rsidRPr="006969C0" w:rsidRDefault="00AF692C" w:rsidP="00AF692C">
      <w:pPr>
        <w:pStyle w:val="ac"/>
        <w:jc w:val="left"/>
      </w:pPr>
    </w:p>
    <w:p w14:paraId="46091E42" w14:textId="77777777" w:rsidR="00AF692C" w:rsidRPr="006969C0" w:rsidRDefault="00AF692C" w:rsidP="00AF692C">
      <w:pPr>
        <w:pStyle w:val="ac"/>
        <w:jc w:val="left"/>
      </w:pPr>
    </w:p>
    <w:p w14:paraId="66DAB6D8" w14:textId="77777777" w:rsidR="00AF692C" w:rsidRPr="006969C0" w:rsidRDefault="00AF692C" w:rsidP="00AF692C">
      <w:pPr>
        <w:pStyle w:val="ac"/>
        <w:jc w:val="left"/>
      </w:pPr>
    </w:p>
    <w:p w14:paraId="6FA579BF" w14:textId="77777777" w:rsidR="00AF692C" w:rsidRDefault="00AF692C" w:rsidP="00AF692C">
      <w:pPr>
        <w:pStyle w:val="a0"/>
      </w:pPr>
    </w:p>
    <w:p w14:paraId="3A3C8933" w14:textId="77777777" w:rsidR="00AF692C" w:rsidRDefault="00AF692C" w:rsidP="00AF692C">
      <w:pPr>
        <w:pStyle w:val="a0"/>
      </w:pPr>
    </w:p>
    <w:p w14:paraId="3F684A43" w14:textId="77777777" w:rsidR="00AF692C" w:rsidRDefault="00AF692C" w:rsidP="00AF692C">
      <w:pPr>
        <w:pStyle w:val="a0"/>
      </w:pPr>
    </w:p>
    <w:p w14:paraId="1EF5B2ED" w14:textId="77777777" w:rsidR="00AF692C" w:rsidRPr="006969C0" w:rsidRDefault="00AF692C" w:rsidP="00AF692C">
      <w:pPr>
        <w:pStyle w:val="ac"/>
        <w:sectPr w:rsidR="00AF692C" w:rsidRPr="006969C0" w:rsidSect="00C764D8">
          <w:footerReference w:type="even" r:id="rId9"/>
          <w:pgSz w:w="11906" w:h="16838" w:code="9"/>
          <w:pgMar w:top="1418" w:right="851" w:bottom="1134" w:left="851" w:header="567" w:footer="851" w:gutter="0"/>
          <w:pgNumType w:start="1"/>
          <w:cols w:space="425"/>
          <w:docGrid w:linePitch="326"/>
        </w:sectPr>
      </w:pPr>
    </w:p>
    <w:p w14:paraId="52DDE59E" w14:textId="77777777" w:rsidR="00AF692C" w:rsidRPr="00712868" w:rsidRDefault="00AF692C" w:rsidP="00AF692C">
      <w:pPr>
        <w:pStyle w:val="a0"/>
      </w:pPr>
      <w:r w:rsidRPr="00712868">
        <w:rPr>
          <w:rFonts w:hint="eastAsia"/>
        </w:rPr>
        <w:lastRenderedPageBreak/>
        <w:t>目   录</w:t>
      </w:r>
    </w:p>
    <w:p w14:paraId="25BECF18" w14:textId="77777777" w:rsidR="00AF692C" w:rsidRPr="00685F7E" w:rsidRDefault="00AF692C" w:rsidP="00AF692C">
      <w:pPr>
        <w:pStyle w:val="11"/>
        <w:rPr>
          <w:rFonts w:ascii="Calibri" w:hAnsi="Calibri"/>
          <w:bCs w:val="0"/>
          <w:caps w:val="0"/>
          <w:sz w:val="21"/>
          <w:szCs w:val="22"/>
        </w:rPr>
      </w:pPr>
      <w:r>
        <w:fldChar w:fldCharType="begin"/>
      </w:r>
      <w:r>
        <w:instrText xml:space="preserve"> TOC \o "1-2" \h \z </w:instrText>
      </w:r>
      <w:r>
        <w:fldChar w:fldCharType="separate"/>
      </w:r>
      <w:hyperlink w:anchor="_Toc484906297" w:history="1">
        <w:r w:rsidRPr="00E54C1C">
          <w:rPr>
            <w:rStyle w:val="a9"/>
          </w:rPr>
          <w:t xml:space="preserve">1. </w:t>
        </w:r>
        <w:r w:rsidRPr="00E54C1C">
          <w:rPr>
            <w:rStyle w:val="a9"/>
            <w:rFonts w:hint="eastAsia"/>
          </w:rPr>
          <w:t>背景</w:t>
        </w:r>
        <w:r>
          <w:rPr>
            <w:webHidden/>
          </w:rPr>
          <w:tab/>
        </w:r>
        <w:r>
          <w:rPr>
            <w:webHidden/>
          </w:rPr>
          <w:fldChar w:fldCharType="begin"/>
        </w:r>
        <w:r>
          <w:rPr>
            <w:webHidden/>
          </w:rPr>
          <w:instrText xml:space="preserve"> PAGEREF _Toc484906297 \h </w:instrText>
        </w:r>
        <w:r>
          <w:rPr>
            <w:webHidden/>
          </w:rPr>
        </w:r>
        <w:r>
          <w:rPr>
            <w:webHidden/>
          </w:rPr>
          <w:fldChar w:fldCharType="separate"/>
        </w:r>
        <w:r>
          <w:rPr>
            <w:webHidden/>
          </w:rPr>
          <w:t>1</w:t>
        </w:r>
        <w:r>
          <w:rPr>
            <w:webHidden/>
          </w:rPr>
          <w:fldChar w:fldCharType="end"/>
        </w:r>
      </w:hyperlink>
    </w:p>
    <w:p w14:paraId="241B8664" w14:textId="77777777" w:rsidR="00AF692C" w:rsidRPr="00685F7E" w:rsidRDefault="00BF3A2C" w:rsidP="00AF692C">
      <w:pPr>
        <w:pStyle w:val="21"/>
        <w:rPr>
          <w:rFonts w:ascii="Calibri" w:hAnsi="Calibri"/>
          <w:sz w:val="21"/>
          <w:szCs w:val="22"/>
        </w:rPr>
      </w:pPr>
      <w:hyperlink w:anchor="_Toc484906298" w:history="1">
        <w:r w:rsidR="00AF692C" w:rsidRPr="00E54C1C">
          <w:rPr>
            <w:rStyle w:val="a9"/>
          </w:rPr>
          <w:t xml:space="preserve">1.1 </w:t>
        </w:r>
        <w:r w:rsidR="00AF692C" w:rsidRPr="00E54C1C">
          <w:rPr>
            <w:rStyle w:val="a9"/>
            <w:rFonts w:hint="eastAsia"/>
          </w:rPr>
          <w:t>教育信息化大趋势</w:t>
        </w:r>
        <w:r w:rsidR="00AF692C">
          <w:rPr>
            <w:webHidden/>
          </w:rPr>
          <w:tab/>
        </w:r>
        <w:r w:rsidR="00AF692C">
          <w:rPr>
            <w:webHidden/>
          </w:rPr>
          <w:fldChar w:fldCharType="begin"/>
        </w:r>
        <w:r w:rsidR="00AF692C">
          <w:rPr>
            <w:webHidden/>
          </w:rPr>
          <w:instrText xml:space="preserve"> PAGEREF _Toc484906298 \h </w:instrText>
        </w:r>
        <w:r w:rsidR="00AF692C">
          <w:rPr>
            <w:webHidden/>
          </w:rPr>
        </w:r>
        <w:r w:rsidR="00AF692C">
          <w:rPr>
            <w:webHidden/>
          </w:rPr>
          <w:fldChar w:fldCharType="separate"/>
        </w:r>
        <w:r w:rsidR="00AF692C">
          <w:rPr>
            <w:webHidden/>
          </w:rPr>
          <w:t>1</w:t>
        </w:r>
        <w:r w:rsidR="00AF692C">
          <w:rPr>
            <w:webHidden/>
          </w:rPr>
          <w:fldChar w:fldCharType="end"/>
        </w:r>
      </w:hyperlink>
    </w:p>
    <w:p w14:paraId="4EFF666C" w14:textId="77777777" w:rsidR="00AF692C" w:rsidRPr="00685F7E" w:rsidRDefault="00BF3A2C" w:rsidP="00AF692C">
      <w:pPr>
        <w:pStyle w:val="21"/>
        <w:rPr>
          <w:rFonts w:ascii="Calibri" w:hAnsi="Calibri"/>
          <w:sz w:val="21"/>
          <w:szCs w:val="22"/>
        </w:rPr>
      </w:pPr>
      <w:hyperlink w:anchor="_Toc484906299" w:history="1">
        <w:r w:rsidR="00AF692C" w:rsidRPr="00E54C1C">
          <w:rPr>
            <w:rStyle w:val="a9"/>
          </w:rPr>
          <w:t xml:space="preserve">1.2 </w:t>
        </w:r>
        <w:r w:rsidR="00AF692C" w:rsidRPr="00E54C1C">
          <w:rPr>
            <w:rStyle w:val="a9"/>
            <w:rFonts w:hint="eastAsia"/>
          </w:rPr>
          <w:t>建设意义</w:t>
        </w:r>
        <w:r w:rsidR="00AF692C">
          <w:rPr>
            <w:webHidden/>
          </w:rPr>
          <w:tab/>
        </w:r>
        <w:r w:rsidR="00AF692C">
          <w:rPr>
            <w:webHidden/>
          </w:rPr>
          <w:fldChar w:fldCharType="begin"/>
        </w:r>
        <w:r w:rsidR="00AF692C">
          <w:rPr>
            <w:webHidden/>
          </w:rPr>
          <w:instrText xml:space="preserve"> PAGEREF _Toc484906299 \h </w:instrText>
        </w:r>
        <w:r w:rsidR="00AF692C">
          <w:rPr>
            <w:webHidden/>
          </w:rPr>
        </w:r>
        <w:r w:rsidR="00AF692C">
          <w:rPr>
            <w:webHidden/>
          </w:rPr>
          <w:fldChar w:fldCharType="separate"/>
        </w:r>
        <w:r w:rsidR="00AF692C">
          <w:rPr>
            <w:webHidden/>
          </w:rPr>
          <w:t>1</w:t>
        </w:r>
        <w:r w:rsidR="00AF692C">
          <w:rPr>
            <w:webHidden/>
          </w:rPr>
          <w:fldChar w:fldCharType="end"/>
        </w:r>
      </w:hyperlink>
    </w:p>
    <w:p w14:paraId="37090AA3" w14:textId="77777777" w:rsidR="00AF692C" w:rsidRPr="00685F7E" w:rsidRDefault="00BF3A2C" w:rsidP="00AF692C">
      <w:pPr>
        <w:pStyle w:val="11"/>
        <w:rPr>
          <w:rFonts w:ascii="Calibri" w:hAnsi="Calibri"/>
          <w:bCs w:val="0"/>
          <w:caps w:val="0"/>
          <w:sz w:val="21"/>
          <w:szCs w:val="22"/>
        </w:rPr>
      </w:pPr>
      <w:hyperlink w:anchor="_Toc484906300" w:history="1">
        <w:r w:rsidR="00AF692C" w:rsidRPr="00E54C1C">
          <w:rPr>
            <w:rStyle w:val="a9"/>
          </w:rPr>
          <w:t xml:space="preserve">2. </w:t>
        </w:r>
        <w:r w:rsidR="00AF692C" w:rsidRPr="00E54C1C">
          <w:rPr>
            <w:rStyle w:val="a9"/>
            <w:rFonts w:hint="eastAsia"/>
          </w:rPr>
          <w:t>需求分析</w:t>
        </w:r>
        <w:r w:rsidR="00AF692C">
          <w:rPr>
            <w:webHidden/>
          </w:rPr>
          <w:tab/>
        </w:r>
        <w:r w:rsidR="00AF692C">
          <w:rPr>
            <w:webHidden/>
          </w:rPr>
          <w:fldChar w:fldCharType="begin"/>
        </w:r>
        <w:r w:rsidR="00AF692C">
          <w:rPr>
            <w:webHidden/>
          </w:rPr>
          <w:instrText xml:space="preserve"> PAGEREF _Toc484906300 \h </w:instrText>
        </w:r>
        <w:r w:rsidR="00AF692C">
          <w:rPr>
            <w:webHidden/>
          </w:rPr>
        </w:r>
        <w:r w:rsidR="00AF692C">
          <w:rPr>
            <w:webHidden/>
          </w:rPr>
          <w:fldChar w:fldCharType="separate"/>
        </w:r>
        <w:r w:rsidR="00AF692C">
          <w:rPr>
            <w:webHidden/>
          </w:rPr>
          <w:t>1</w:t>
        </w:r>
        <w:r w:rsidR="00AF692C">
          <w:rPr>
            <w:webHidden/>
          </w:rPr>
          <w:fldChar w:fldCharType="end"/>
        </w:r>
      </w:hyperlink>
    </w:p>
    <w:p w14:paraId="70E9DB0A" w14:textId="77777777" w:rsidR="00AF692C" w:rsidRPr="00685F7E" w:rsidRDefault="00BF3A2C" w:rsidP="00AF692C">
      <w:pPr>
        <w:pStyle w:val="21"/>
        <w:rPr>
          <w:rFonts w:ascii="Calibri" w:hAnsi="Calibri"/>
          <w:sz w:val="21"/>
          <w:szCs w:val="22"/>
        </w:rPr>
      </w:pPr>
      <w:hyperlink w:anchor="_Toc484906301" w:history="1">
        <w:r w:rsidR="00AF692C" w:rsidRPr="00E54C1C">
          <w:rPr>
            <w:rStyle w:val="a9"/>
          </w:rPr>
          <w:t xml:space="preserve">2.1 </w:t>
        </w:r>
        <w:r w:rsidR="00AF692C" w:rsidRPr="00E54C1C">
          <w:rPr>
            <w:rStyle w:val="a9"/>
            <w:rFonts w:hint="eastAsia"/>
          </w:rPr>
          <w:t>教学方式的改变</w:t>
        </w:r>
        <w:r w:rsidR="00AF692C">
          <w:rPr>
            <w:webHidden/>
          </w:rPr>
          <w:tab/>
        </w:r>
        <w:r w:rsidR="00AF692C">
          <w:rPr>
            <w:webHidden/>
          </w:rPr>
          <w:fldChar w:fldCharType="begin"/>
        </w:r>
        <w:r w:rsidR="00AF692C">
          <w:rPr>
            <w:webHidden/>
          </w:rPr>
          <w:instrText xml:space="preserve"> PAGEREF _Toc484906301 \h </w:instrText>
        </w:r>
        <w:r w:rsidR="00AF692C">
          <w:rPr>
            <w:webHidden/>
          </w:rPr>
        </w:r>
        <w:r w:rsidR="00AF692C">
          <w:rPr>
            <w:webHidden/>
          </w:rPr>
          <w:fldChar w:fldCharType="separate"/>
        </w:r>
        <w:r w:rsidR="00AF692C">
          <w:rPr>
            <w:webHidden/>
          </w:rPr>
          <w:t>1</w:t>
        </w:r>
        <w:r w:rsidR="00AF692C">
          <w:rPr>
            <w:webHidden/>
          </w:rPr>
          <w:fldChar w:fldCharType="end"/>
        </w:r>
      </w:hyperlink>
    </w:p>
    <w:p w14:paraId="568507F1" w14:textId="77777777" w:rsidR="00AF692C" w:rsidRPr="00685F7E" w:rsidRDefault="00BF3A2C" w:rsidP="00AF692C">
      <w:pPr>
        <w:pStyle w:val="21"/>
        <w:rPr>
          <w:rFonts w:ascii="Calibri" w:hAnsi="Calibri"/>
          <w:sz w:val="21"/>
          <w:szCs w:val="22"/>
        </w:rPr>
      </w:pPr>
      <w:hyperlink w:anchor="_Toc484906302" w:history="1">
        <w:r w:rsidR="00AF692C" w:rsidRPr="00E54C1C">
          <w:rPr>
            <w:rStyle w:val="a9"/>
          </w:rPr>
          <w:t xml:space="preserve">2.2  </w:t>
        </w:r>
        <w:r w:rsidR="00AF692C" w:rsidRPr="00E54C1C">
          <w:rPr>
            <w:rStyle w:val="a9"/>
            <w:rFonts w:hint="eastAsia"/>
          </w:rPr>
          <w:t>云数字班牌在校园信息化中作用</w:t>
        </w:r>
        <w:r w:rsidR="00AF692C">
          <w:rPr>
            <w:webHidden/>
          </w:rPr>
          <w:tab/>
        </w:r>
        <w:r w:rsidR="00AF692C">
          <w:rPr>
            <w:webHidden/>
          </w:rPr>
          <w:fldChar w:fldCharType="begin"/>
        </w:r>
        <w:r w:rsidR="00AF692C">
          <w:rPr>
            <w:webHidden/>
          </w:rPr>
          <w:instrText xml:space="preserve"> PAGEREF _Toc484906302 \h </w:instrText>
        </w:r>
        <w:r w:rsidR="00AF692C">
          <w:rPr>
            <w:webHidden/>
          </w:rPr>
        </w:r>
        <w:r w:rsidR="00AF692C">
          <w:rPr>
            <w:webHidden/>
          </w:rPr>
          <w:fldChar w:fldCharType="separate"/>
        </w:r>
        <w:r w:rsidR="00AF692C">
          <w:rPr>
            <w:webHidden/>
          </w:rPr>
          <w:t>1</w:t>
        </w:r>
        <w:r w:rsidR="00AF692C">
          <w:rPr>
            <w:webHidden/>
          </w:rPr>
          <w:fldChar w:fldCharType="end"/>
        </w:r>
      </w:hyperlink>
    </w:p>
    <w:p w14:paraId="488E8563" w14:textId="77777777" w:rsidR="00AF692C" w:rsidRPr="00685F7E" w:rsidRDefault="00BF3A2C" w:rsidP="00AF692C">
      <w:pPr>
        <w:pStyle w:val="11"/>
        <w:rPr>
          <w:rFonts w:ascii="Calibri" w:hAnsi="Calibri"/>
          <w:bCs w:val="0"/>
          <w:caps w:val="0"/>
          <w:sz w:val="21"/>
          <w:szCs w:val="22"/>
        </w:rPr>
      </w:pPr>
      <w:hyperlink w:anchor="_Toc484906303" w:history="1">
        <w:r w:rsidR="00AF692C" w:rsidRPr="00E54C1C">
          <w:rPr>
            <w:rStyle w:val="a9"/>
          </w:rPr>
          <w:t xml:space="preserve">3. </w:t>
        </w:r>
        <w:r w:rsidR="00AF692C" w:rsidRPr="00E54C1C">
          <w:rPr>
            <w:rStyle w:val="a9"/>
            <w:rFonts w:hint="eastAsia"/>
          </w:rPr>
          <w:t>系统功能</w:t>
        </w:r>
        <w:r w:rsidR="00AF692C">
          <w:rPr>
            <w:webHidden/>
          </w:rPr>
          <w:tab/>
        </w:r>
        <w:r w:rsidR="00AF692C">
          <w:rPr>
            <w:webHidden/>
          </w:rPr>
          <w:fldChar w:fldCharType="begin"/>
        </w:r>
        <w:r w:rsidR="00AF692C">
          <w:rPr>
            <w:webHidden/>
          </w:rPr>
          <w:instrText xml:space="preserve"> PAGEREF _Toc484906303 \h </w:instrText>
        </w:r>
        <w:r w:rsidR="00AF692C">
          <w:rPr>
            <w:webHidden/>
          </w:rPr>
        </w:r>
        <w:r w:rsidR="00AF692C">
          <w:rPr>
            <w:webHidden/>
          </w:rPr>
          <w:fldChar w:fldCharType="separate"/>
        </w:r>
        <w:r w:rsidR="00AF692C">
          <w:rPr>
            <w:webHidden/>
          </w:rPr>
          <w:t>2</w:t>
        </w:r>
        <w:r w:rsidR="00AF692C">
          <w:rPr>
            <w:webHidden/>
          </w:rPr>
          <w:fldChar w:fldCharType="end"/>
        </w:r>
      </w:hyperlink>
    </w:p>
    <w:p w14:paraId="1EA002D4" w14:textId="77777777" w:rsidR="00AF692C" w:rsidRPr="00685F7E" w:rsidRDefault="00BF3A2C" w:rsidP="00AF692C">
      <w:pPr>
        <w:pStyle w:val="21"/>
        <w:rPr>
          <w:rFonts w:ascii="Calibri" w:hAnsi="Calibri"/>
          <w:sz w:val="21"/>
          <w:szCs w:val="22"/>
        </w:rPr>
      </w:pPr>
      <w:hyperlink w:anchor="_Toc484906304" w:history="1">
        <w:r w:rsidR="00AF692C" w:rsidRPr="00E54C1C">
          <w:rPr>
            <w:rStyle w:val="a9"/>
          </w:rPr>
          <w:t xml:space="preserve">3.1 </w:t>
        </w:r>
        <w:r w:rsidR="00AF692C" w:rsidRPr="00E54C1C">
          <w:rPr>
            <w:rStyle w:val="a9"/>
            <w:rFonts w:hint="eastAsia"/>
          </w:rPr>
          <w:t>系统简介</w:t>
        </w:r>
        <w:r w:rsidR="00AF692C">
          <w:rPr>
            <w:webHidden/>
          </w:rPr>
          <w:tab/>
        </w:r>
        <w:r w:rsidR="00AF692C">
          <w:rPr>
            <w:webHidden/>
          </w:rPr>
          <w:fldChar w:fldCharType="begin"/>
        </w:r>
        <w:r w:rsidR="00AF692C">
          <w:rPr>
            <w:webHidden/>
          </w:rPr>
          <w:instrText xml:space="preserve"> PAGEREF _Toc484906304 \h </w:instrText>
        </w:r>
        <w:r w:rsidR="00AF692C">
          <w:rPr>
            <w:webHidden/>
          </w:rPr>
        </w:r>
        <w:r w:rsidR="00AF692C">
          <w:rPr>
            <w:webHidden/>
          </w:rPr>
          <w:fldChar w:fldCharType="separate"/>
        </w:r>
        <w:r w:rsidR="00AF692C">
          <w:rPr>
            <w:webHidden/>
          </w:rPr>
          <w:t>2</w:t>
        </w:r>
        <w:r w:rsidR="00AF692C">
          <w:rPr>
            <w:webHidden/>
          </w:rPr>
          <w:fldChar w:fldCharType="end"/>
        </w:r>
      </w:hyperlink>
    </w:p>
    <w:p w14:paraId="7B994D03" w14:textId="77777777" w:rsidR="00AF692C" w:rsidRPr="00685F7E" w:rsidRDefault="00BF3A2C" w:rsidP="00AF692C">
      <w:pPr>
        <w:pStyle w:val="21"/>
        <w:rPr>
          <w:rFonts w:ascii="Calibri" w:hAnsi="Calibri"/>
          <w:sz w:val="21"/>
          <w:szCs w:val="22"/>
        </w:rPr>
      </w:pPr>
      <w:hyperlink w:anchor="_Toc484906305" w:history="1">
        <w:r w:rsidR="00AF692C" w:rsidRPr="00E54C1C">
          <w:rPr>
            <w:rStyle w:val="a9"/>
          </w:rPr>
          <w:t xml:space="preserve">3.2 </w:t>
        </w:r>
        <w:r w:rsidR="00AF692C" w:rsidRPr="00E54C1C">
          <w:rPr>
            <w:rStyle w:val="a9"/>
            <w:rFonts w:hint="eastAsia"/>
          </w:rPr>
          <w:t>应用场景</w:t>
        </w:r>
        <w:r w:rsidR="00AF692C">
          <w:rPr>
            <w:webHidden/>
          </w:rPr>
          <w:tab/>
        </w:r>
        <w:r w:rsidR="00AF692C">
          <w:rPr>
            <w:webHidden/>
          </w:rPr>
          <w:fldChar w:fldCharType="begin"/>
        </w:r>
        <w:r w:rsidR="00AF692C">
          <w:rPr>
            <w:webHidden/>
          </w:rPr>
          <w:instrText xml:space="preserve"> PAGEREF _Toc484906305 \h </w:instrText>
        </w:r>
        <w:r w:rsidR="00AF692C">
          <w:rPr>
            <w:webHidden/>
          </w:rPr>
        </w:r>
        <w:r w:rsidR="00AF692C">
          <w:rPr>
            <w:webHidden/>
          </w:rPr>
          <w:fldChar w:fldCharType="separate"/>
        </w:r>
        <w:r w:rsidR="00AF692C">
          <w:rPr>
            <w:webHidden/>
          </w:rPr>
          <w:t>3</w:t>
        </w:r>
        <w:r w:rsidR="00AF692C">
          <w:rPr>
            <w:webHidden/>
          </w:rPr>
          <w:fldChar w:fldCharType="end"/>
        </w:r>
      </w:hyperlink>
    </w:p>
    <w:p w14:paraId="432C6FAA" w14:textId="77777777" w:rsidR="00AF692C" w:rsidRPr="00685F7E" w:rsidRDefault="00BF3A2C" w:rsidP="00AF692C">
      <w:pPr>
        <w:pStyle w:val="21"/>
        <w:rPr>
          <w:rFonts w:ascii="Calibri" w:hAnsi="Calibri"/>
          <w:sz w:val="21"/>
          <w:szCs w:val="22"/>
        </w:rPr>
      </w:pPr>
      <w:hyperlink w:anchor="_Toc484906306" w:history="1">
        <w:r w:rsidR="00AF692C" w:rsidRPr="00E54C1C">
          <w:rPr>
            <w:rStyle w:val="a9"/>
          </w:rPr>
          <w:t xml:space="preserve">3.3 </w:t>
        </w:r>
        <w:r w:rsidR="00AF692C" w:rsidRPr="00E54C1C">
          <w:rPr>
            <w:rStyle w:val="a9"/>
            <w:rFonts w:hint="eastAsia"/>
          </w:rPr>
          <w:t>系统组成</w:t>
        </w:r>
        <w:r w:rsidR="00AF692C">
          <w:rPr>
            <w:webHidden/>
          </w:rPr>
          <w:tab/>
        </w:r>
        <w:r w:rsidR="00AF692C">
          <w:rPr>
            <w:webHidden/>
          </w:rPr>
          <w:fldChar w:fldCharType="begin"/>
        </w:r>
        <w:r w:rsidR="00AF692C">
          <w:rPr>
            <w:webHidden/>
          </w:rPr>
          <w:instrText xml:space="preserve"> PAGEREF _Toc484906306 \h </w:instrText>
        </w:r>
        <w:r w:rsidR="00AF692C">
          <w:rPr>
            <w:webHidden/>
          </w:rPr>
        </w:r>
        <w:r w:rsidR="00AF692C">
          <w:rPr>
            <w:webHidden/>
          </w:rPr>
          <w:fldChar w:fldCharType="separate"/>
        </w:r>
        <w:r w:rsidR="00AF692C">
          <w:rPr>
            <w:webHidden/>
          </w:rPr>
          <w:t>3</w:t>
        </w:r>
        <w:r w:rsidR="00AF692C">
          <w:rPr>
            <w:webHidden/>
          </w:rPr>
          <w:fldChar w:fldCharType="end"/>
        </w:r>
      </w:hyperlink>
    </w:p>
    <w:p w14:paraId="1AC4A51A" w14:textId="77777777" w:rsidR="00AF692C" w:rsidRPr="00685F7E" w:rsidRDefault="00BF3A2C" w:rsidP="00AF692C">
      <w:pPr>
        <w:pStyle w:val="11"/>
        <w:rPr>
          <w:rFonts w:ascii="Calibri" w:hAnsi="Calibri"/>
          <w:bCs w:val="0"/>
          <w:caps w:val="0"/>
          <w:sz w:val="21"/>
          <w:szCs w:val="22"/>
        </w:rPr>
      </w:pPr>
      <w:hyperlink w:anchor="_Toc484906307" w:history="1">
        <w:r w:rsidR="00AF692C" w:rsidRPr="00E54C1C">
          <w:rPr>
            <w:rStyle w:val="a9"/>
          </w:rPr>
          <w:t>4.</w:t>
        </w:r>
        <w:r w:rsidR="00AF692C" w:rsidRPr="00E54C1C">
          <w:rPr>
            <w:rStyle w:val="a9"/>
            <w:rFonts w:hint="eastAsia"/>
          </w:rPr>
          <w:t>系统功能</w:t>
        </w:r>
        <w:r w:rsidR="00AF692C">
          <w:rPr>
            <w:webHidden/>
          </w:rPr>
          <w:tab/>
        </w:r>
        <w:r w:rsidR="00AF692C">
          <w:rPr>
            <w:webHidden/>
          </w:rPr>
          <w:fldChar w:fldCharType="begin"/>
        </w:r>
        <w:r w:rsidR="00AF692C">
          <w:rPr>
            <w:webHidden/>
          </w:rPr>
          <w:instrText xml:space="preserve"> PAGEREF _Toc484906307 \h </w:instrText>
        </w:r>
        <w:r w:rsidR="00AF692C">
          <w:rPr>
            <w:webHidden/>
          </w:rPr>
        </w:r>
        <w:r w:rsidR="00AF692C">
          <w:rPr>
            <w:webHidden/>
          </w:rPr>
          <w:fldChar w:fldCharType="separate"/>
        </w:r>
        <w:r w:rsidR="00AF692C">
          <w:rPr>
            <w:webHidden/>
          </w:rPr>
          <w:t>5</w:t>
        </w:r>
        <w:r w:rsidR="00AF692C">
          <w:rPr>
            <w:webHidden/>
          </w:rPr>
          <w:fldChar w:fldCharType="end"/>
        </w:r>
      </w:hyperlink>
    </w:p>
    <w:p w14:paraId="04FE8FD8" w14:textId="77777777" w:rsidR="00AF692C" w:rsidRPr="00685F7E" w:rsidRDefault="00BF3A2C" w:rsidP="00AF692C">
      <w:pPr>
        <w:pStyle w:val="21"/>
        <w:rPr>
          <w:rFonts w:ascii="Calibri" w:hAnsi="Calibri"/>
          <w:sz w:val="21"/>
          <w:szCs w:val="22"/>
        </w:rPr>
      </w:pPr>
      <w:hyperlink w:anchor="_Toc484906308" w:history="1">
        <w:r w:rsidR="00AF692C" w:rsidRPr="00E54C1C">
          <w:rPr>
            <w:rStyle w:val="a9"/>
          </w:rPr>
          <w:t xml:space="preserve">4.1 </w:t>
        </w:r>
        <w:r w:rsidR="00AF692C" w:rsidRPr="00E54C1C">
          <w:rPr>
            <w:rStyle w:val="a9"/>
            <w:rFonts w:hint="eastAsia"/>
          </w:rPr>
          <w:t>发布系统</w:t>
        </w:r>
        <w:r w:rsidR="00AF692C">
          <w:rPr>
            <w:webHidden/>
          </w:rPr>
          <w:tab/>
        </w:r>
        <w:r w:rsidR="00AF692C">
          <w:rPr>
            <w:webHidden/>
          </w:rPr>
          <w:fldChar w:fldCharType="begin"/>
        </w:r>
        <w:r w:rsidR="00AF692C">
          <w:rPr>
            <w:webHidden/>
          </w:rPr>
          <w:instrText xml:space="preserve"> PAGEREF _Toc484906308 \h </w:instrText>
        </w:r>
        <w:r w:rsidR="00AF692C">
          <w:rPr>
            <w:webHidden/>
          </w:rPr>
        </w:r>
        <w:r w:rsidR="00AF692C">
          <w:rPr>
            <w:webHidden/>
          </w:rPr>
          <w:fldChar w:fldCharType="separate"/>
        </w:r>
        <w:r w:rsidR="00AF692C">
          <w:rPr>
            <w:webHidden/>
          </w:rPr>
          <w:t>5</w:t>
        </w:r>
        <w:r w:rsidR="00AF692C">
          <w:rPr>
            <w:webHidden/>
          </w:rPr>
          <w:fldChar w:fldCharType="end"/>
        </w:r>
      </w:hyperlink>
    </w:p>
    <w:p w14:paraId="34E10A31" w14:textId="77777777" w:rsidR="00AF692C" w:rsidRPr="00685F7E" w:rsidRDefault="00BF3A2C" w:rsidP="00AF692C">
      <w:pPr>
        <w:pStyle w:val="21"/>
        <w:rPr>
          <w:rFonts w:ascii="Calibri" w:hAnsi="Calibri"/>
          <w:sz w:val="21"/>
          <w:szCs w:val="22"/>
        </w:rPr>
      </w:pPr>
      <w:hyperlink w:anchor="_Toc484906309" w:history="1">
        <w:r w:rsidR="00AF692C" w:rsidRPr="00E54C1C">
          <w:rPr>
            <w:rStyle w:val="a9"/>
          </w:rPr>
          <w:t>4.2</w:t>
        </w:r>
        <w:r w:rsidR="00AF692C">
          <w:rPr>
            <w:rStyle w:val="a9"/>
            <w:rFonts w:hint="eastAsia"/>
          </w:rPr>
          <w:t xml:space="preserve"> </w:t>
        </w:r>
        <w:r w:rsidR="00AF692C" w:rsidRPr="00E54C1C">
          <w:rPr>
            <w:rStyle w:val="a9"/>
            <w:rFonts w:hint="eastAsia"/>
          </w:rPr>
          <w:t>刷卡考勤</w:t>
        </w:r>
        <w:r w:rsidR="00AF692C">
          <w:rPr>
            <w:rStyle w:val="a9"/>
            <w:rFonts w:hint="eastAsia"/>
          </w:rPr>
          <w:t xml:space="preserve"> </w:t>
        </w:r>
        <w:r w:rsidR="00AF692C">
          <w:rPr>
            <w:webHidden/>
          </w:rPr>
          <w:tab/>
        </w:r>
        <w:r w:rsidR="00AF692C">
          <w:rPr>
            <w:webHidden/>
          </w:rPr>
          <w:fldChar w:fldCharType="begin"/>
        </w:r>
        <w:r w:rsidR="00AF692C">
          <w:rPr>
            <w:webHidden/>
          </w:rPr>
          <w:instrText xml:space="preserve"> PAGEREF _Toc484906309 \h </w:instrText>
        </w:r>
        <w:r w:rsidR="00AF692C">
          <w:rPr>
            <w:webHidden/>
          </w:rPr>
        </w:r>
        <w:r w:rsidR="00AF692C">
          <w:rPr>
            <w:webHidden/>
          </w:rPr>
          <w:fldChar w:fldCharType="separate"/>
        </w:r>
        <w:r w:rsidR="00AF692C">
          <w:rPr>
            <w:webHidden/>
          </w:rPr>
          <w:t>5</w:t>
        </w:r>
        <w:r w:rsidR="00AF692C">
          <w:rPr>
            <w:webHidden/>
          </w:rPr>
          <w:fldChar w:fldCharType="end"/>
        </w:r>
      </w:hyperlink>
    </w:p>
    <w:p w14:paraId="3850C089" w14:textId="77777777" w:rsidR="00AF692C" w:rsidRPr="00685F7E" w:rsidRDefault="00BF3A2C" w:rsidP="00AF692C">
      <w:pPr>
        <w:pStyle w:val="21"/>
        <w:rPr>
          <w:rFonts w:ascii="Calibri" w:hAnsi="Calibri"/>
          <w:sz w:val="21"/>
          <w:szCs w:val="22"/>
        </w:rPr>
      </w:pPr>
      <w:hyperlink w:anchor="_Toc484906310" w:history="1">
        <w:r w:rsidR="00AF692C" w:rsidRPr="00E54C1C">
          <w:rPr>
            <w:rStyle w:val="a9"/>
          </w:rPr>
          <w:t xml:space="preserve">4.3 </w:t>
        </w:r>
        <w:r w:rsidR="00AF692C" w:rsidRPr="00E54C1C">
          <w:rPr>
            <w:rStyle w:val="a9"/>
            <w:rFonts w:hint="eastAsia"/>
          </w:rPr>
          <w:t>家校沟通</w:t>
        </w:r>
        <w:r w:rsidR="00AF692C">
          <w:rPr>
            <w:webHidden/>
          </w:rPr>
          <w:tab/>
        </w:r>
        <w:r w:rsidR="00AF692C">
          <w:rPr>
            <w:webHidden/>
          </w:rPr>
          <w:fldChar w:fldCharType="begin"/>
        </w:r>
        <w:r w:rsidR="00AF692C">
          <w:rPr>
            <w:webHidden/>
          </w:rPr>
          <w:instrText xml:space="preserve"> PAGEREF _Toc484906310 \h </w:instrText>
        </w:r>
        <w:r w:rsidR="00AF692C">
          <w:rPr>
            <w:webHidden/>
          </w:rPr>
        </w:r>
        <w:r w:rsidR="00AF692C">
          <w:rPr>
            <w:webHidden/>
          </w:rPr>
          <w:fldChar w:fldCharType="separate"/>
        </w:r>
        <w:r w:rsidR="00AF692C">
          <w:rPr>
            <w:webHidden/>
          </w:rPr>
          <w:t>8</w:t>
        </w:r>
        <w:r w:rsidR="00AF692C">
          <w:rPr>
            <w:webHidden/>
          </w:rPr>
          <w:fldChar w:fldCharType="end"/>
        </w:r>
      </w:hyperlink>
    </w:p>
    <w:p w14:paraId="0CF70D3B" w14:textId="77777777" w:rsidR="00AF692C" w:rsidRPr="00685F7E" w:rsidRDefault="00BF3A2C" w:rsidP="00AF692C">
      <w:pPr>
        <w:pStyle w:val="21"/>
        <w:rPr>
          <w:rFonts w:ascii="Calibri" w:hAnsi="Calibri"/>
          <w:sz w:val="21"/>
          <w:szCs w:val="22"/>
        </w:rPr>
      </w:pPr>
      <w:hyperlink w:anchor="_Toc484906311" w:history="1">
        <w:r w:rsidR="00AF692C" w:rsidRPr="00E54C1C">
          <w:rPr>
            <w:rStyle w:val="a9"/>
          </w:rPr>
          <w:t xml:space="preserve">4.4 </w:t>
        </w:r>
        <w:r w:rsidR="00AF692C" w:rsidRPr="00E54C1C">
          <w:rPr>
            <w:rStyle w:val="a9"/>
            <w:rFonts w:hint="eastAsia"/>
          </w:rPr>
          <w:t>微应用超市</w:t>
        </w:r>
        <w:r w:rsidR="00AF692C">
          <w:rPr>
            <w:webHidden/>
          </w:rPr>
          <w:tab/>
        </w:r>
        <w:r w:rsidR="00AF692C">
          <w:rPr>
            <w:webHidden/>
          </w:rPr>
          <w:fldChar w:fldCharType="begin"/>
        </w:r>
        <w:r w:rsidR="00AF692C">
          <w:rPr>
            <w:webHidden/>
          </w:rPr>
          <w:instrText xml:space="preserve"> PAGEREF _Toc484906311 \h </w:instrText>
        </w:r>
        <w:r w:rsidR="00AF692C">
          <w:rPr>
            <w:webHidden/>
          </w:rPr>
        </w:r>
        <w:r w:rsidR="00AF692C">
          <w:rPr>
            <w:webHidden/>
          </w:rPr>
          <w:fldChar w:fldCharType="separate"/>
        </w:r>
        <w:r w:rsidR="00AF692C">
          <w:rPr>
            <w:webHidden/>
          </w:rPr>
          <w:t>8</w:t>
        </w:r>
        <w:r w:rsidR="00AF692C">
          <w:rPr>
            <w:webHidden/>
          </w:rPr>
          <w:fldChar w:fldCharType="end"/>
        </w:r>
      </w:hyperlink>
    </w:p>
    <w:p w14:paraId="7CC35284" w14:textId="77777777" w:rsidR="00AF692C" w:rsidRPr="00685F7E" w:rsidRDefault="00BF3A2C" w:rsidP="00AF692C">
      <w:pPr>
        <w:pStyle w:val="11"/>
        <w:rPr>
          <w:rFonts w:ascii="Calibri" w:hAnsi="Calibri"/>
          <w:bCs w:val="0"/>
          <w:caps w:val="0"/>
          <w:sz w:val="21"/>
          <w:szCs w:val="22"/>
        </w:rPr>
      </w:pPr>
      <w:hyperlink w:anchor="_Toc484906312" w:history="1">
        <w:r w:rsidR="00AF692C" w:rsidRPr="00E54C1C">
          <w:rPr>
            <w:rStyle w:val="a9"/>
          </w:rPr>
          <w:t xml:space="preserve">5. </w:t>
        </w:r>
        <w:r w:rsidR="00AF692C" w:rsidRPr="00E54C1C">
          <w:rPr>
            <w:rStyle w:val="a9"/>
            <w:rFonts w:hint="eastAsia"/>
          </w:rPr>
          <w:t>系统特点</w:t>
        </w:r>
        <w:r w:rsidR="00AF692C">
          <w:rPr>
            <w:webHidden/>
          </w:rPr>
          <w:tab/>
        </w:r>
        <w:r w:rsidR="00AF692C">
          <w:rPr>
            <w:webHidden/>
          </w:rPr>
          <w:fldChar w:fldCharType="begin"/>
        </w:r>
        <w:r w:rsidR="00AF692C">
          <w:rPr>
            <w:webHidden/>
          </w:rPr>
          <w:instrText xml:space="preserve"> PAGEREF _Toc484906312 \h </w:instrText>
        </w:r>
        <w:r w:rsidR="00AF692C">
          <w:rPr>
            <w:webHidden/>
          </w:rPr>
        </w:r>
        <w:r w:rsidR="00AF692C">
          <w:rPr>
            <w:webHidden/>
          </w:rPr>
          <w:fldChar w:fldCharType="separate"/>
        </w:r>
        <w:r w:rsidR="00AF692C">
          <w:rPr>
            <w:webHidden/>
          </w:rPr>
          <w:t>12</w:t>
        </w:r>
        <w:r w:rsidR="00AF692C">
          <w:rPr>
            <w:webHidden/>
          </w:rPr>
          <w:fldChar w:fldCharType="end"/>
        </w:r>
      </w:hyperlink>
    </w:p>
    <w:p w14:paraId="6C419A18" w14:textId="77777777" w:rsidR="00AF692C" w:rsidRPr="00685F7E" w:rsidRDefault="00BF3A2C" w:rsidP="00AF692C">
      <w:pPr>
        <w:pStyle w:val="11"/>
        <w:rPr>
          <w:rFonts w:ascii="Calibri" w:hAnsi="Calibri"/>
          <w:bCs w:val="0"/>
          <w:caps w:val="0"/>
          <w:sz w:val="21"/>
          <w:szCs w:val="22"/>
        </w:rPr>
      </w:pPr>
      <w:hyperlink w:anchor="_Toc484906313" w:history="1">
        <w:r w:rsidR="00AF692C" w:rsidRPr="00E54C1C">
          <w:rPr>
            <w:rStyle w:val="a9"/>
          </w:rPr>
          <w:t xml:space="preserve">6. </w:t>
        </w:r>
        <w:r w:rsidR="00AF692C" w:rsidRPr="00E54C1C">
          <w:rPr>
            <w:rStyle w:val="a9"/>
            <w:rFonts w:hint="eastAsia"/>
          </w:rPr>
          <w:t>终端产品</w:t>
        </w:r>
        <w:r w:rsidR="00AF692C">
          <w:rPr>
            <w:webHidden/>
          </w:rPr>
          <w:tab/>
        </w:r>
        <w:r w:rsidR="00AF692C">
          <w:rPr>
            <w:webHidden/>
          </w:rPr>
          <w:fldChar w:fldCharType="begin"/>
        </w:r>
        <w:r w:rsidR="00AF692C">
          <w:rPr>
            <w:webHidden/>
          </w:rPr>
          <w:instrText xml:space="preserve"> PAGEREF _Toc484906313 \h </w:instrText>
        </w:r>
        <w:r w:rsidR="00AF692C">
          <w:rPr>
            <w:webHidden/>
          </w:rPr>
        </w:r>
        <w:r w:rsidR="00AF692C">
          <w:rPr>
            <w:webHidden/>
          </w:rPr>
          <w:fldChar w:fldCharType="separate"/>
        </w:r>
        <w:r w:rsidR="00AF692C">
          <w:rPr>
            <w:webHidden/>
          </w:rPr>
          <w:t>12</w:t>
        </w:r>
        <w:r w:rsidR="00AF692C">
          <w:rPr>
            <w:webHidden/>
          </w:rPr>
          <w:fldChar w:fldCharType="end"/>
        </w:r>
      </w:hyperlink>
    </w:p>
    <w:p w14:paraId="2BC18C92" w14:textId="77777777" w:rsidR="00AF692C" w:rsidRPr="00685F7E" w:rsidRDefault="00BF3A2C" w:rsidP="00AF692C">
      <w:pPr>
        <w:pStyle w:val="21"/>
        <w:rPr>
          <w:rFonts w:ascii="Calibri" w:hAnsi="Calibri"/>
          <w:sz w:val="21"/>
          <w:szCs w:val="22"/>
        </w:rPr>
      </w:pPr>
      <w:hyperlink w:anchor="_Toc484906314" w:history="1">
        <w:r w:rsidR="00AF692C" w:rsidRPr="00E54C1C">
          <w:rPr>
            <w:rStyle w:val="a9"/>
          </w:rPr>
          <w:t xml:space="preserve">6.1 </w:t>
        </w:r>
        <w:r w:rsidR="00AF692C" w:rsidRPr="00E54C1C">
          <w:rPr>
            <w:rStyle w:val="a9"/>
            <w:rFonts w:hint="eastAsia"/>
          </w:rPr>
          <w:t>产品功能</w:t>
        </w:r>
        <w:r w:rsidR="00AF692C">
          <w:rPr>
            <w:webHidden/>
          </w:rPr>
          <w:tab/>
        </w:r>
        <w:r w:rsidR="00AF692C">
          <w:rPr>
            <w:webHidden/>
          </w:rPr>
          <w:fldChar w:fldCharType="begin"/>
        </w:r>
        <w:r w:rsidR="00AF692C">
          <w:rPr>
            <w:webHidden/>
          </w:rPr>
          <w:instrText xml:space="preserve"> PAGEREF _Toc484906314 \h </w:instrText>
        </w:r>
        <w:r w:rsidR="00AF692C">
          <w:rPr>
            <w:webHidden/>
          </w:rPr>
        </w:r>
        <w:r w:rsidR="00AF692C">
          <w:rPr>
            <w:webHidden/>
          </w:rPr>
          <w:fldChar w:fldCharType="separate"/>
        </w:r>
        <w:r w:rsidR="00AF692C">
          <w:rPr>
            <w:webHidden/>
          </w:rPr>
          <w:t>12</w:t>
        </w:r>
        <w:r w:rsidR="00AF692C">
          <w:rPr>
            <w:webHidden/>
          </w:rPr>
          <w:fldChar w:fldCharType="end"/>
        </w:r>
      </w:hyperlink>
    </w:p>
    <w:p w14:paraId="3B3A8EA3" w14:textId="77777777" w:rsidR="00AF692C" w:rsidRPr="00685F7E" w:rsidRDefault="00BF3A2C" w:rsidP="00AF692C">
      <w:pPr>
        <w:pStyle w:val="11"/>
        <w:rPr>
          <w:rFonts w:ascii="Calibri" w:hAnsi="Calibri"/>
          <w:bCs w:val="0"/>
          <w:caps w:val="0"/>
          <w:sz w:val="21"/>
          <w:szCs w:val="22"/>
        </w:rPr>
      </w:pPr>
      <w:hyperlink w:anchor="_Toc484906315" w:history="1">
        <w:r w:rsidR="00AF692C" w:rsidRPr="00E54C1C">
          <w:rPr>
            <w:rStyle w:val="a9"/>
          </w:rPr>
          <w:t xml:space="preserve">7. </w:t>
        </w:r>
        <w:r w:rsidR="00AF692C" w:rsidRPr="00E54C1C">
          <w:rPr>
            <w:rStyle w:val="a9"/>
            <w:rFonts w:hint="eastAsia"/>
          </w:rPr>
          <w:t>云数字班牌标准配置设备清单</w:t>
        </w:r>
        <w:r w:rsidR="00AF692C">
          <w:rPr>
            <w:webHidden/>
          </w:rPr>
          <w:tab/>
        </w:r>
        <w:r w:rsidR="00AF692C">
          <w:rPr>
            <w:webHidden/>
          </w:rPr>
          <w:fldChar w:fldCharType="begin"/>
        </w:r>
        <w:r w:rsidR="00AF692C">
          <w:rPr>
            <w:webHidden/>
          </w:rPr>
          <w:instrText xml:space="preserve"> PAGEREF _Toc484906315 \h </w:instrText>
        </w:r>
        <w:r w:rsidR="00AF692C">
          <w:rPr>
            <w:webHidden/>
          </w:rPr>
        </w:r>
        <w:r w:rsidR="00AF692C">
          <w:rPr>
            <w:webHidden/>
          </w:rPr>
          <w:fldChar w:fldCharType="separate"/>
        </w:r>
        <w:r w:rsidR="00AF692C">
          <w:rPr>
            <w:webHidden/>
          </w:rPr>
          <w:t>13</w:t>
        </w:r>
        <w:r w:rsidR="00AF692C">
          <w:rPr>
            <w:webHidden/>
          </w:rPr>
          <w:fldChar w:fldCharType="end"/>
        </w:r>
      </w:hyperlink>
    </w:p>
    <w:p w14:paraId="507ED5A3" w14:textId="77777777" w:rsidR="00AF692C" w:rsidRPr="00685F7E" w:rsidRDefault="00BF3A2C" w:rsidP="00AF692C">
      <w:pPr>
        <w:pStyle w:val="11"/>
        <w:rPr>
          <w:rFonts w:ascii="Calibri" w:hAnsi="Calibri"/>
          <w:bCs w:val="0"/>
          <w:caps w:val="0"/>
          <w:sz w:val="21"/>
          <w:szCs w:val="22"/>
        </w:rPr>
      </w:pPr>
      <w:hyperlink w:anchor="_Toc484906316" w:history="1">
        <w:r w:rsidR="00AF692C" w:rsidRPr="00E54C1C">
          <w:rPr>
            <w:rStyle w:val="a9"/>
          </w:rPr>
          <w:t xml:space="preserve">8. </w:t>
        </w:r>
        <w:r w:rsidR="00AF692C" w:rsidRPr="00E54C1C">
          <w:rPr>
            <w:rStyle w:val="a9"/>
            <w:rFonts w:hint="eastAsia"/>
          </w:rPr>
          <w:t>案例介绍</w:t>
        </w:r>
        <w:r w:rsidR="00AF692C">
          <w:rPr>
            <w:webHidden/>
          </w:rPr>
          <w:tab/>
        </w:r>
        <w:r w:rsidR="00AF692C">
          <w:rPr>
            <w:webHidden/>
          </w:rPr>
          <w:fldChar w:fldCharType="begin"/>
        </w:r>
        <w:r w:rsidR="00AF692C">
          <w:rPr>
            <w:webHidden/>
          </w:rPr>
          <w:instrText xml:space="preserve"> PAGEREF _Toc484906316 \h </w:instrText>
        </w:r>
        <w:r w:rsidR="00AF692C">
          <w:rPr>
            <w:webHidden/>
          </w:rPr>
        </w:r>
        <w:r w:rsidR="00AF692C">
          <w:rPr>
            <w:webHidden/>
          </w:rPr>
          <w:fldChar w:fldCharType="separate"/>
        </w:r>
        <w:r w:rsidR="00AF692C">
          <w:rPr>
            <w:webHidden/>
          </w:rPr>
          <w:t>17</w:t>
        </w:r>
        <w:r w:rsidR="00AF692C">
          <w:rPr>
            <w:webHidden/>
          </w:rPr>
          <w:fldChar w:fldCharType="end"/>
        </w:r>
      </w:hyperlink>
    </w:p>
    <w:p w14:paraId="2CD6A090" w14:textId="77777777" w:rsidR="00AF692C" w:rsidRPr="00685F7E" w:rsidRDefault="00BF3A2C" w:rsidP="00AF692C">
      <w:pPr>
        <w:pStyle w:val="11"/>
        <w:rPr>
          <w:rFonts w:ascii="Calibri" w:hAnsi="Calibri"/>
          <w:bCs w:val="0"/>
          <w:caps w:val="0"/>
          <w:sz w:val="21"/>
          <w:szCs w:val="22"/>
        </w:rPr>
      </w:pPr>
      <w:hyperlink w:anchor="_Toc484906317" w:history="1">
        <w:r w:rsidR="00AF692C" w:rsidRPr="00E54C1C">
          <w:rPr>
            <w:rStyle w:val="a9"/>
          </w:rPr>
          <w:t xml:space="preserve">9. </w:t>
        </w:r>
        <w:r w:rsidR="00AF692C" w:rsidRPr="00E54C1C">
          <w:rPr>
            <w:rStyle w:val="a9"/>
            <w:rFonts w:hint="eastAsia"/>
          </w:rPr>
          <w:t>公司简介</w:t>
        </w:r>
        <w:r w:rsidR="00AF692C">
          <w:rPr>
            <w:webHidden/>
          </w:rPr>
          <w:tab/>
        </w:r>
        <w:r w:rsidR="00AF692C">
          <w:rPr>
            <w:webHidden/>
          </w:rPr>
          <w:fldChar w:fldCharType="begin"/>
        </w:r>
        <w:r w:rsidR="00AF692C">
          <w:rPr>
            <w:webHidden/>
          </w:rPr>
          <w:instrText xml:space="preserve"> PAGEREF _Toc484906317 \h </w:instrText>
        </w:r>
        <w:r w:rsidR="00AF692C">
          <w:rPr>
            <w:webHidden/>
          </w:rPr>
        </w:r>
        <w:r w:rsidR="00AF692C">
          <w:rPr>
            <w:webHidden/>
          </w:rPr>
          <w:fldChar w:fldCharType="separate"/>
        </w:r>
        <w:r w:rsidR="00AF692C">
          <w:rPr>
            <w:webHidden/>
          </w:rPr>
          <w:t>18</w:t>
        </w:r>
        <w:r w:rsidR="00AF692C">
          <w:rPr>
            <w:webHidden/>
          </w:rPr>
          <w:fldChar w:fldCharType="end"/>
        </w:r>
      </w:hyperlink>
    </w:p>
    <w:p w14:paraId="40DA7FB1" w14:textId="77777777" w:rsidR="00AF692C" w:rsidRDefault="00AF692C" w:rsidP="00AF692C">
      <w:pPr>
        <w:pStyle w:val="31"/>
        <w:sectPr w:rsidR="00AF692C" w:rsidSect="004237F4">
          <w:headerReference w:type="default" r:id="rId10"/>
          <w:footerReference w:type="default" r:id="rId11"/>
          <w:pgSz w:w="11906" w:h="16838" w:code="9"/>
          <w:pgMar w:top="1418" w:right="1134" w:bottom="1418" w:left="1701" w:header="851" w:footer="851" w:gutter="0"/>
          <w:pgNumType w:fmt="upperRoman" w:start="1"/>
          <w:cols w:space="425"/>
          <w:docGrid w:linePitch="312"/>
        </w:sectPr>
      </w:pPr>
      <w:r>
        <w:fldChar w:fldCharType="end"/>
      </w:r>
    </w:p>
    <w:p w14:paraId="196178CD" w14:textId="77777777" w:rsidR="00AF692C" w:rsidRPr="00F822BE" w:rsidRDefault="00AF692C" w:rsidP="00AF692C">
      <w:pPr>
        <w:pStyle w:val="1"/>
        <w:spacing w:beforeLines="100" w:before="240"/>
      </w:pPr>
      <w:bookmarkStart w:id="1" w:name="_Toc484906297"/>
      <w:bookmarkStart w:id="2" w:name="_Toc94853318"/>
      <w:bookmarkStart w:id="3" w:name="_Toc214965411"/>
      <w:r>
        <w:lastRenderedPageBreak/>
        <w:t xml:space="preserve">1. </w:t>
      </w:r>
      <w:r w:rsidRPr="00F822BE">
        <w:rPr>
          <w:rFonts w:hint="eastAsia"/>
        </w:rPr>
        <w:t>背景</w:t>
      </w:r>
      <w:bookmarkEnd w:id="1"/>
    </w:p>
    <w:p w14:paraId="4B641F99" w14:textId="77777777" w:rsidR="00AF692C" w:rsidRPr="00B06868" w:rsidRDefault="00AF692C" w:rsidP="00AF692C">
      <w:pPr>
        <w:pStyle w:val="2"/>
        <w:spacing w:beforeLines="100" w:before="240"/>
      </w:pPr>
      <w:bookmarkStart w:id="4" w:name="_Toc484906298"/>
      <w:r>
        <w:rPr>
          <w:rFonts w:hint="eastAsia"/>
        </w:rPr>
        <w:t>1.</w:t>
      </w:r>
      <w:r>
        <w:t xml:space="preserve">1 </w:t>
      </w:r>
      <w:r w:rsidRPr="00B06868">
        <w:rPr>
          <w:rFonts w:hint="eastAsia"/>
        </w:rPr>
        <w:t>教育信息化大趋势</w:t>
      </w:r>
      <w:bookmarkEnd w:id="4"/>
    </w:p>
    <w:p w14:paraId="5B1D033A" w14:textId="77777777" w:rsidR="00AF692C" w:rsidRPr="00EE3F3D" w:rsidRDefault="00AF692C" w:rsidP="00AF692C">
      <w:pPr>
        <w:spacing w:beforeLines="100" w:before="240"/>
        <w:ind w:firstLineChars="200" w:firstLine="480"/>
        <w:rPr>
          <w:szCs w:val="24"/>
        </w:rPr>
      </w:pPr>
      <w:r w:rsidRPr="00EE3F3D">
        <w:rPr>
          <w:rFonts w:hint="eastAsia"/>
          <w:szCs w:val="24"/>
        </w:rPr>
        <w:t>《国家中长期教育改革和发展规划纲要（2010-2020 年）》明确指出：信息技术对教育发展具有革命性影响，必须予以高度重视；把教育信息化纳入国家信息化发展整体战略，到2020</w:t>
      </w:r>
      <w:r>
        <w:rPr>
          <w:rFonts w:hint="eastAsia"/>
          <w:szCs w:val="24"/>
        </w:rPr>
        <w:t>年基本建成覆盖城乡各类学校的教育信息化体系。</w:t>
      </w:r>
    </w:p>
    <w:p w14:paraId="0311AF53" w14:textId="77777777" w:rsidR="00AF692C" w:rsidRPr="00EE3F3D" w:rsidRDefault="00AF692C" w:rsidP="00AF692C">
      <w:pPr>
        <w:pStyle w:val="ad"/>
        <w:spacing w:beforeLines="100" w:before="240"/>
        <w:ind w:firstLineChars="200" w:firstLine="480"/>
        <w:rPr>
          <w:rFonts w:cs="宋体"/>
          <w:sz w:val="24"/>
          <w:szCs w:val="24"/>
        </w:rPr>
      </w:pPr>
      <w:r w:rsidRPr="00EE3F3D">
        <w:rPr>
          <w:sz w:val="24"/>
          <w:szCs w:val="24"/>
        </w:rPr>
        <w:t>为加快推进教育信息化建设，云</w:t>
      </w:r>
      <w:r w:rsidRPr="00EE3F3D">
        <w:rPr>
          <w:rFonts w:hint="eastAsia"/>
          <w:sz w:val="24"/>
          <w:szCs w:val="24"/>
        </w:rPr>
        <w:t>数字</w:t>
      </w:r>
      <w:r w:rsidRPr="00EE3F3D">
        <w:rPr>
          <w:sz w:val="24"/>
          <w:szCs w:val="24"/>
        </w:rPr>
        <w:t>班牌是基于学校信息化建设需求的班级智慧交互终端。然而，云</w:t>
      </w:r>
      <w:r w:rsidRPr="00EE3F3D">
        <w:rPr>
          <w:rFonts w:hint="eastAsia"/>
          <w:sz w:val="24"/>
          <w:szCs w:val="24"/>
        </w:rPr>
        <w:t>数字</w:t>
      </w:r>
      <w:r w:rsidRPr="00EE3F3D">
        <w:rPr>
          <w:sz w:val="24"/>
          <w:szCs w:val="24"/>
        </w:rPr>
        <w:t>班牌不只是班牌，更是适用于选课走班制度教学管理的重要工具，也是智慧教室的重要组成部分。它相较于传统意义的电子班牌，功能更</w:t>
      </w:r>
      <w:r>
        <w:rPr>
          <w:rFonts w:hint="eastAsia"/>
          <w:sz w:val="24"/>
          <w:szCs w:val="24"/>
        </w:rPr>
        <w:t>简洁</w:t>
      </w:r>
      <w:r w:rsidRPr="00EE3F3D">
        <w:rPr>
          <w:sz w:val="24"/>
          <w:szCs w:val="24"/>
        </w:rPr>
        <w:t>实用，应用场景更加广泛，操作流程更便捷，展示界面更多样化，更符合学校教育信息化需求。目前，云</w:t>
      </w:r>
      <w:r w:rsidRPr="00EE3F3D">
        <w:rPr>
          <w:rFonts w:hint="eastAsia"/>
          <w:sz w:val="24"/>
          <w:szCs w:val="24"/>
        </w:rPr>
        <w:t>数字</w:t>
      </w:r>
      <w:r w:rsidRPr="00EE3F3D">
        <w:rPr>
          <w:sz w:val="24"/>
          <w:szCs w:val="24"/>
        </w:rPr>
        <w:t>班牌已经广泛应用于学校教育信息化建设，得到教育局和学校的高度认可。</w:t>
      </w:r>
    </w:p>
    <w:p w14:paraId="587FC22A" w14:textId="77777777" w:rsidR="00AF692C" w:rsidRPr="00B80EDE" w:rsidRDefault="00AF692C" w:rsidP="00AF692C">
      <w:pPr>
        <w:pStyle w:val="2"/>
        <w:spacing w:beforeLines="100" w:before="240"/>
      </w:pPr>
      <w:bookmarkStart w:id="5" w:name="_Toc484906299"/>
      <w:r w:rsidRPr="00B80EDE">
        <w:rPr>
          <w:rFonts w:hint="eastAsia"/>
        </w:rPr>
        <w:t>1.</w:t>
      </w:r>
      <w:r w:rsidRPr="00B80EDE">
        <w:t xml:space="preserve">2 </w:t>
      </w:r>
      <w:r w:rsidRPr="00B80EDE">
        <w:rPr>
          <w:rFonts w:hint="eastAsia"/>
        </w:rPr>
        <w:t>建设意义</w:t>
      </w:r>
      <w:bookmarkEnd w:id="5"/>
    </w:p>
    <w:bookmarkEnd w:id="2"/>
    <w:bookmarkEnd w:id="3"/>
    <w:p w14:paraId="3848BC3F" w14:textId="77777777" w:rsidR="00AF692C" w:rsidRPr="00B80EDE" w:rsidRDefault="00AF692C" w:rsidP="00AF692C">
      <w:pPr>
        <w:spacing w:beforeLines="100" w:before="240"/>
        <w:ind w:firstLineChars="200" w:firstLine="480"/>
      </w:pPr>
      <w:r>
        <w:rPr>
          <w:rFonts w:hint="eastAsia"/>
        </w:rPr>
        <w:t>在</w:t>
      </w:r>
      <w:r>
        <w:t>教育信息化区域发展进程中，</w:t>
      </w:r>
      <w:r>
        <w:rPr>
          <w:rFonts w:hint="eastAsia"/>
        </w:rPr>
        <w:t>数字班牌逐渐成为了校园</w:t>
      </w:r>
      <w:r>
        <w:t>信息技术环境的应用载体</w:t>
      </w:r>
      <w:r>
        <w:rPr>
          <w:rFonts w:hint="eastAsia"/>
        </w:rPr>
        <w:t>和信息化的核心窗口</w:t>
      </w:r>
      <w:r>
        <w:t>，其更好的日常辐射、渗透功能，代替</w:t>
      </w:r>
      <w:r>
        <w:rPr>
          <w:rFonts w:hint="eastAsia"/>
        </w:rPr>
        <w:t>并拓展了传统</w:t>
      </w:r>
      <w:r>
        <w:t>班级黑板报、墙体宣传</w:t>
      </w:r>
      <w:r>
        <w:rPr>
          <w:rFonts w:hint="eastAsia"/>
        </w:rPr>
        <w:t>的功能</w:t>
      </w:r>
      <w:r>
        <w:t>，</w:t>
      </w:r>
      <w:r>
        <w:rPr>
          <w:rFonts w:hint="eastAsia"/>
        </w:rPr>
        <w:t>数字</w:t>
      </w:r>
      <w:r>
        <w:t>班牌</w:t>
      </w:r>
      <w:r>
        <w:rPr>
          <w:rFonts w:hint="eastAsia"/>
        </w:rPr>
        <w:t>不但承载着学校/</w:t>
      </w:r>
      <w:r>
        <w:t>班级文化建设，</w:t>
      </w:r>
      <w:r>
        <w:rPr>
          <w:rFonts w:hint="eastAsia"/>
        </w:rPr>
        <w:t>而且在</w:t>
      </w:r>
      <w:r>
        <w:t>与学校德育深度融合的尝试与探索</w:t>
      </w:r>
      <w:r>
        <w:rPr>
          <w:rFonts w:hint="eastAsia"/>
        </w:rPr>
        <w:t>中，</w:t>
      </w:r>
      <w:r>
        <w:t>发挥</w:t>
      </w:r>
      <w:r>
        <w:rPr>
          <w:rFonts w:hint="eastAsia"/>
        </w:rPr>
        <w:t>出了意想不到</w:t>
      </w:r>
      <w:r>
        <w:t>的积极作用。</w:t>
      </w:r>
    </w:p>
    <w:p w14:paraId="596A9873" w14:textId="77777777" w:rsidR="00AF692C" w:rsidRPr="00F822BE" w:rsidRDefault="00AF692C" w:rsidP="00AF692C">
      <w:pPr>
        <w:pStyle w:val="1"/>
        <w:spacing w:beforeLines="100" w:before="240"/>
      </w:pPr>
      <w:bookmarkStart w:id="6" w:name="_Toc484906300"/>
      <w:r w:rsidRPr="00F3368C">
        <w:rPr>
          <w:rFonts w:hint="eastAsia"/>
        </w:rPr>
        <w:t>2.</w:t>
      </w:r>
      <w:r w:rsidRPr="00F822BE">
        <w:t xml:space="preserve"> </w:t>
      </w:r>
      <w:r w:rsidRPr="00F3368C">
        <w:rPr>
          <w:rFonts w:hint="eastAsia"/>
        </w:rPr>
        <w:t>需求分析</w:t>
      </w:r>
      <w:bookmarkEnd w:id="6"/>
    </w:p>
    <w:p w14:paraId="69674C44" w14:textId="77777777" w:rsidR="00AF692C" w:rsidRPr="00F3368C" w:rsidRDefault="00AF692C" w:rsidP="00AF692C">
      <w:pPr>
        <w:pStyle w:val="2"/>
        <w:spacing w:before="100"/>
      </w:pPr>
      <w:bookmarkStart w:id="7" w:name="_Toc484906301"/>
      <w:r w:rsidRPr="00F3368C">
        <w:rPr>
          <w:rFonts w:hint="eastAsia"/>
        </w:rPr>
        <w:t>2.1 教学方式的改变</w:t>
      </w:r>
      <w:bookmarkEnd w:id="7"/>
    </w:p>
    <w:p w14:paraId="3AE5BA66" w14:textId="77777777" w:rsidR="00AF692C" w:rsidRPr="00F13BB7" w:rsidRDefault="00AF692C" w:rsidP="00AF692C">
      <w:pPr>
        <w:pStyle w:val="a0"/>
        <w:ind w:firstLineChars="200" w:firstLine="480"/>
      </w:pPr>
      <w:r w:rsidRPr="00F13BB7">
        <w:t>教育部在2014年12月16日发布了《关于普通高中学业水平考试的实施意见》，明确对高考进行改革，将采用“走班制”进行教学。</w:t>
      </w:r>
      <w:r w:rsidRPr="00F13BB7">
        <w:rPr>
          <w:rFonts w:hint="eastAsia"/>
        </w:rPr>
        <w:t>目前校园传统的管理和教学方</w:t>
      </w:r>
      <w:r>
        <w:rPr>
          <w:rFonts w:hint="eastAsia"/>
        </w:rPr>
        <w:t>法</w:t>
      </w:r>
      <w:r w:rsidRPr="00F13BB7">
        <w:rPr>
          <w:rFonts w:hint="eastAsia"/>
        </w:rPr>
        <w:t>已</w:t>
      </w:r>
      <w:r>
        <w:rPr>
          <w:rFonts w:hint="eastAsia"/>
        </w:rPr>
        <w:t>无法</w:t>
      </w:r>
      <w:r w:rsidRPr="00F13BB7">
        <w:rPr>
          <w:rFonts w:hint="eastAsia"/>
        </w:rPr>
        <w:t>满足“走班制”教学的要求，需要多功能的数字班牌进行辅助</w:t>
      </w:r>
      <w:r>
        <w:rPr>
          <w:rFonts w:hint="eastAsia"/>
        </w:rPr>
        <w:t>管理</w:t>
      </w:r>
      <w:r w:rsidRPr="00F13BB7">
        <w:rPr>
          <w:rFonts w:hint="eastAsia"/>
        </w:rPr>
        <w:t>教学。</w:t>
      </w:r>
    </w:p>
    <w:p w14:paraId="1A2CB1E6" w14:textId="77777777" w:rsidR="00AF692C" w:rsidRPr="00661891" w:rsidRDefault="00AF692C" w:rsidP="00AF692C">
      <w:pPr>
        <w:pStyle w:val="a0"/>
        <w:ind w:firstLineChars="200" w:firstLine="480"/>
      </w:pPr>
      <w:r w:rsidRPr="00F13BB7">
        <w:rPr>
          <w:rFonts w:hint="eastAsia"/>
        </w:rPr>
        <w:t>传统的班牌更多的只是展现功能，已不能满足越来越丰富的校园文化建设和</w:t>
      </w:r>
      <w:r>
        <w:rPr>
          <w:rFonts w:hint="eastAsia"/>
        </w:rPr>
        <w:t>实时交互</w:t>
      </w:r>
      <w:r w:rsidRPr="00F13BB7">
        <w:rPr>
          <w:rFonts w:hint="eastAsia"/>
        </w:rPr>
        <w:t>的需求</w:t>
      </w:r>
      <w:r>
        <w:rPr>
          <w:rFonts w:hint="eastAsia"/>
        </w:rPr>
        <w:t>。</w:t>
      </w:r>
      <w:r w:rsidRPr="000B2ED0">
        <w:rPr>
          <w:rFonts w:hint="eastAsia"/>
        </w:rPr>
        <w:t xml:space="preserve"> </w:t>
      </w:r>
    </w:p>
    <w:p w14:paraId="3FB18C09" w14:textId="77777777" w:rsidR="00AF692C" w:rsidRPr="009C1DB7" w:rsidRDefault="00AF692C" w:rsidP="00AF692C">
      <w:pPr>
        <w:pStyle w:val="2"/>
        <w:spacing w:beforeLines="100" w:before="240"/>
      </w:pPr>
      <w:bookmarkStart w:id="8" w:name="_Toc484906302"/>
      <w:r w:rsidRPr="009C1DB7">
        <w:rPr>
          <w:rFonts w:hint="eastAsia"/>
        </w:rPr>
        <w:t>2.2</w:t>
      </w:r>
      <w:r w:rsidRPr="009C1DB7">
        <w:t xml:space="preserve">  </w:t>
      </w:r>
      <w:r>
        <w:rPr>
          <w:rFonts w:hint="eastAsia"/>
        </w:rPr>
        <w:t>云数字班牌在校园信息化中作用</w:t>
      </w:r>
      <w:bookmarkEnd w:id="8"/>
    </w:p>
    <w:p w14:paraId="19561A0D" w14:textId="77777777" w:rsidR="00AF692C" w:rsidRPr="00F13BB7" w:rsidRDefault="00AF692C" w:rsidP="00AF692C">
      <w:pPr>
        <w:pStyle w:val="a0"/>
        <w:ind w:firstLineChars="200" w:firstLine="480"/>
      </w:pPr>
      <w:r w:rsidRPr="00F13BB7">
        <w:rPr>
          <w:rFonts w:hint="eastAsia"/>
        </w:rPr>
        <w:t>云数字班牌集自主选课、教学考勤、课程发布等于一体的智慧化教学管理系统，能</w:t>
      </w:r>
      <w:r w:rsidRPr="00F13BB7">
        <w:rPr>
          <w:rFonts w:hint="eastAsia"/>
        </w:rPr>
        <w:lastRenderedPageBreak/>
        <w:t>够满足高考制度改革后“走班制”的教学方式。</w:t>
      </w:r>
    </w:p>
    <w:p w14:paraId="173223F7" w14:textId="77777777" w:rsidR="00AF692C" w:rsidRPr="00F13BB7" w:rsidRDefault="00AF692C" w:rsidP="00AF692C">
      <w:pPr>
        <w:pStyle w:val="a0"/>
        <w:ind w:firstLineChars="200" w:firstLine="480"/>
      </w:pPr>
      <w:r w:rsidRPr="00F13BB7">
        <w:rPr>
          <w:rFonts w:hint="eastAsia"/>
        </w:rPr>
        <w:t>云数字班牌更加注重老师和学生基于微信公众号的沟通交流和及时数据交互，有助于促进各个班级、各位师生之间形成校园虚拟社区，真正发挥智慧校园优势，丰富和创新教学生活。</w:t>
      </w:r>
    </w:p>
    <w:p w14:paraId="799A79E4" w14:textId="77777777" w:rsidR="00AF692C" w:rsidRPr="00F13BB7" w:rsidRDefault="00AF692C" w:rsidP="00AF692C">
      <w:pPr>
        <w:pStyle w:val="a0"/>
        <w:ind w:firstLineChars="200" w:firstLine="480"/>
      </w:pPr>
      <w:r w:rsidRPr="00F13BB7">
        <w:rPr>
          <w:rFonts w:hint="eastAsia"/>
        </w:rPr>
        <w:t>创新设计“</w:t>
      </w:r>
      <w:r>
        <w:rPr>
          <w:rFonts w:hint="eastAsia"/>
        </w:rPr>
        <w:t>核心素养</w:t>
      </w:r>
      <w:r w:rsidRPr="00F13BB7">
        <w:rPr>
          <w:rFonts w:hint="eastAsia"/>
        </w:rPr>
        <w:t>评价”系统能实现学生日常表现的记录与汇总，管理教师对学生以及学生相互之间的综合素质评价，引导学生健康发展。</w:t>
      </w:r>
    </w:p>
    <w:p w14:paraId="364324C0" w14:textId="77777777" w:rsidR="00AF692C" w:rsidRPr="00F3368C" w:rsidRDefault="00AF692C" w:rsidP="00AF692C">
      <w:pPr>
        <w:pStyle w:val="1"/>
        <w:spacing w:beforeLines="100" w:before="240"/>
      </w:pPr>
      <w:bookmarkStart w:id="9" w:name="_Toc484906303"/>
      <w:r>
        <w:t>3</w:t>
      </w:r>
      <w:r w:rsidRPr="00F3368C">
        <w:t>.</w:t>
      </w:r>
      <w:r>
        <w:t xml:space="preserve"> </w:t>
      </w:r>
      <w:r w:rsidRPr="00F3368C">
        <w:rPr>
          <w:rFonts w:hint="eastAsia"/>
        </w:rPr>
        <w:t>系统功能</w:t>
      </w:r>
      <w:bookmarkEnd w:id="9"/>
    </w:p>
    <w:p w14:paraId="48E5BC95" w14:textId="77777777" w:rsidR="00AF692C" w:rsidRPr="00F3368C" w:rsidRDefault="00AF692C" w:rsidP="00AF692C">
      <w:pPr>
        <w:pStyle w:val="2"/>
        <w:spacing w:before="100"/>
      </w:pPr>
      <w:bookmarkStart w:id="10" w:name="_Toc484906304"/>
      <w:r w:rsidRPr="007B70D6">
        <w:rPr>
          <w:rFonts w:hint="eastAsia"/>
        </w:rPr>
        <w:t>3.1</w:t>
      </w:r>
      <w:r>
        <w:rPr>
          <w:rFonts w:hint="eastAsia"/>
        </w:rPr>
        <w:t xml:space="preserve"> </w:t>
      </w:r>
      <w:r w:rsidRPr="00F3368C">
        <w:rPr>
          <w:rFonts w:hint="eastAsia"/>
        </w:rPr>
        <w:t>系统简介</w:t>
      </w:r>
      <w:bookmarkEnd w:id="10"/>
    </w:p>
    <w:p w14:paraId="30806A02" w14:textId="7F2EE2FE" w:rsidR="00AF692C" w:rsidRPr="00D96F94" w:rsidRDefault="00AF692C" w:rsidP="00AF692C">
      <w:pPr>
        <w:pStyle w:val="a0"/>
      </w:pPr>
      <w:r>
        <w:rPr>
          <w:rFonts w:hint="eastAsia"/>
        </w:rPr>
        <w:drawing>
          <wp:inline distT="0" distB="0" distL="0" distR="0" wp14:anchorId="087522C3" wp14:editId="4E6E7943">
            <wp:extent cx="5785485" cy="3098800"/>
            <wp:effectExtent l="0" t="0" r="5715" b="635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85485" cy="3098800"/>
                    </a:xfrm>
                    <a:prstGeom prst="rect">
                      <a:avLst/>
                    </a:prstGeom>
                    <a:noFill/>
                    <a:ln>
                      <a:noFill/>
                    </a:ln>
                  </pic:spPr>
                </pic:pic>
              </a:graphicData>
            </a:graphic>
          </wp:inline>
        </w:drawing>
      </w:r>
    </w:p>
    <w:p w14:paraId="496FAC50" w14:textId="77777777" w:rsidR="00AF692C" w:rsidRDefault="00AF692C" w:rsidP="00AF692C">
      <w:pPr>
        <w:spacing w:beforeLines="100" w:before="240"/>
        <w:ind w:firstLineChars="200" w:firstLine="480"/>
      </w:pPr>
      <w:r w:rsidRPr="00A579E9">
        <w:rPr>
          <w:rFonts w:hint="eastAsia"/>
          <w:bCs/>
        </w:rPr>
        <w:t>云数字班牌</w:t>
      </w:r>
      <w:r w:rsidRPr="00D96F94">
        <w:rPr>
          <w:rFonts w:hint="eastAsia"/>
        </w:rPr>
        <w:t>是学校日常工作、班级文化展示和拓展课堂交流等实现智</w:t>
      </w:r>
      <w:r>
        <w:rPr>
          <w:rFonts w:hint="eastAsia"/>
        </w:rPr>
        <w:t>慧校园的应用载体，能够为学生和老师提供新颖的师生交流及校园服务平台，从而明显提高校区管理和服务水平，提升学校的社会竞争力和知名度。</w:t>
      </w:r>
    </w:p>
    <w:p w14:paraId="5C324DE1" w14:textId="77777777" w:rsidR="00AF692C" w:rsidRPr="00F13BB7" w:rsidRDefault="00AF692C" w:rsidP="00AF692C">
      <w:pPr>
        <w:spacing w:beforeLines="100" w:before="240"/>
        <w:ind w:firstLineChars="200" w:firstLine="480"/>
        <w:rPr>
          <w:szCs w:val="24"/>
        </w:rPr>
      </w:pPr>
      <w:r w:rsidRPr="00F13BB7">
        <w:rPr>
          <w:rFonts w:hint="eastAsia"/>
          <w:szCs w:val="24"/>
        </w:rPr>
        <w:t>云数字班牌除了具有校园文化展示、家校互通、刷卡考勤、评先评优查询等基础模块，还自主创新了基于云服务的微应用超市，可提供</w:t>
      </w:r>
      <w:r>
        <w:rPr>
          <w:rFonts w:hint="eastAsia"/>
          <w:bCs/>
          <w:szCs w:val="24"/>
        </w:rPr>
        <w:t>核心素养</w:t>
      </w:r>
      <w:r w:rsidRPr="00F13BB7">
        <w:rPr>
          <w:rFonts w:hint="eastAsia"/>
          <w:bCs/>
          <w:szCs w:val="24"/>
        </w:rPr>
        <w:t>评定</w:t>
      </w:r>
      <w:r w:rsidRPr="00F13BB7">
        <w:rPr>
          <w:rFonts w:hint="eastAsia"/>
          <w:szCs w:val="24"/>
        </w:rPr>
        <w:t>/</w:t>
      </w:r>
      <w:r w:rsidRPr="00F13BB7">
        <w:rPr>
          <w:rFonts w:hint="eastAsia"/>
          <w:bCs/>
          <w:szCs w:val="24"/>
        </w:rPr>
        <w:t>走班制课程表</w:t>
      </w:r>
      <w:r w:rsidRPr="00F13BB7">
        <w:rPr>
          <w:rFonts w:hint="eastAsia"/>
          <w:szCs w:val="24"/>
        </w:rPr>
        <w:t>/</w:t>
      </w:r>
      <w:r w:rsidRPr="00F13BB7">
        <w:rPr>
          <w:rFonts w:hint="eastAsia"/>
          <w:bCs/>
          <w:szCs w:val="24"/>
        </w:rPr>
        <w:t>排座系统</w:t>
      </w:r>
      <w:r w:rsidRPr="00F13BB7">
        <w:rPr>
          <w:rFonts w:hint="eastAsia"/>
          <w:szCs w:val="24"/>
        </w:rPr>
        <w:t>等个性化应用服务，供学校择优选择。</w:t>
      </w:r>
    </w:p>
    <w:p w14:paraId="10E2A242" w14:textId="77777777" w:rsidR="00AF692C" w:rsidRPr="00F13BB7" w:rsidRDefault="00AF692C" w:rsidP="00AF692C">
      <w:pPr>
        <w:pStyle w:val="a0"/>
        <w:ind w:firstLineChars="200" w:firstLine="480"/>
      </w:pPr>
      <w:r w:rsidRPr="00F13BB7">
        <w:rPr>
          <w:rFonts w:hint="eastAsia"/>
        </w:rPr>
        <w:t>云数字班牌媒体平台更是一套依托现有有线或无线网络，采用先进的数字编解码和传输技术，软、硬件相结合以及覆盖到移动终端的系统，采用集中控制、统一管理的方式，将视音频信号、图片和滚动字幕等多媒体信息通过网络平台传输到显示</w:t>
      </w:r>
      <w:r>
        <w:rPr>
          <w:rFonts w:hint="eastAsia"/>
        </w:rPr>
        <w:t>终端，以高</w:t>
      </w:r>
      <w:r>
        <w:rPr>
          <w:rFonts w:hint="eastAsia"/>
        </w:rPr>
        <w:lastRenderedPageBreak/>
        <w:t>品质的数字信号播出。并通过网络实现</w:t>
      </w:r>
      <w:r w:rsidRPr="00F13BB7">
        <w:rPr>
          <w:rFonts w:hint="eastAsia"/>
        </w:rPr>
        <w:t>终端远程监控，使设备安装、系统管理、系统升级、系统维护实现方便、快捷、准确。</w:t>
      </w:r>
    </w:p>
    <w:p w14:paraId="61777892" w14:textId="77777777" w:rsidR="00AF692C" w:rsidRPr="00F3368C" w:rsidRDefault="00AF692C" w:rsidP="00AF692C">
      <w:pPr>
        <w:pStyle w:val="2"/>
        <w:spacing w:beforeLines="100" w:before="240"/>
      </w:pPr>
      <w:bookmarkStart w:id="11" w:name="_Toc484906305"/>
      <w:r w:rsidRPr="00216F5F">
        <w:t>3</w:t>
      </w:r>
      <w:r w:rsidRPr="00F3368C">
        <w:rPr>
          <w:rFonts w:hint="eastAsia"/>
        </w:rPr>
        <w:t>.</w:t>
      </w:r>
      <w:r w:rsidRPr="00F3368C">
        <w:t>2 应用场景</w:t>
      </w:r>
      <w:bookmarkEnd w:id="11"/>
    </w:p>
    <w:p w14:paraId="3F595487" w14:textId="759FD0BC" w:rsidR="00AF692C" w:rsidRPr="00935BCC" w:rsidRDefault="00AF692C" w:rsidP="00AF692C">
      <w:pPr>
        <w:pStyle w:val="a0"/>
      </w:pPr>
      <w:r w:rsidRPr="00F3368C">
        <w:drawing>
          <wp:inline distT="0" distB="0" distL="0" distR="0" wp14:anchorId="10C356CE" wp14:editId="2B0EE625">
            <wp:extent cx="1971675" cy="1790065"/>
            <wp:effectExtent l="0" t="0" r="9525" b="63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971675" cy="1790065"/>
                    </a:xfrm>
                    <a:prstGeom prst="rect">
                      <a:avLst/>
                    </a:prstGeom>
                    <a:noFill/>
                    <a:ln>
                      <a:noFill/>
                    </a:ln>
                  </pic:spPr>
                </pic:pic>
              </a:graphicData>
            </a:graphic>
          </wp:inline>
        </w:drawing>
      </w:r>
      <w:r w:rsidRPr="00F3368C">
        <w:t xml:space="preserve"> </w:t>
      </w:r>
      <w:r w:rsidRPr="00F3368C">
        <w:drawing>
          <wp:inline distT="0" distB="0" distL="0" distR="0" wp14:anchorId="30E5C6A6" wp14:editId="2E7B90BC">
            <wp:extent cx="1711960" cy="1750695"/>
            <wp:effectExtent l="0" t="0" r="2540" b="190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711960" cy="1750695"/>
                    </a:xfrm>
                    <a:prstGeom prst="rect">
                      <a:avLst/>
                    </a:prstGeom>
                    <a:noFill/>
                    <a:ln>
                      <a:noFill/>
                    </a:ln>
                  </pic:spPr>
                </pic:pic>
              </a:graphicData>
            </a:graphic>
          </wp:inline>
        </w:drawing>
      </w:r>
      <w:r w:rsidRPr="00F3368C">
        <w:t xml:space="preserve"> </w:t>
      </w:r>
      <w:r w:rsidRPr="00F3368C">
        <w:drawing>
          <wp:inline distT="0" distB="0" distL="0" distR="0" wp14:anchorId="7A028F6A" wp14:editId="0493D8B8">
            <wp:extent cx="1915160" cy="1716405"/>
            <wp:effectExtent l="0" t="0" r="889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915160" cy="1716405"/>
                    </a:xfrm>
                    <a:prstGeom prst="rect">
                      <a:avLst/>
                    </a:prstGeom>
                    <a:noFill/>
                    <a:ln>
                      <a:noFill/>
                    </a:ln>
                  </pic:spPr>
                </pic:pic>
              </a:graphicData>
            </a:graphic>
          </wp:inline>
        </w:drawing>
      </w:r>
    </w:p>
    <w:p w14:paraId="610C9090" w14:textId="77777777" w:rsidR="00AF692C" w:rsidRDefault="00AF692C" w:rsidP="00AF692C">
      <w:pPr>
        <w:pStyle w:val="a0"/>
      </w:pPr>
    </w:p>
    <w:p w14:paraId="3A12D621" w14:textId="77777777" w:rsidR="00AF692C" w:rsidRPr="00F13BB7" w:rsidRDefault="00AF692C" w:rsidP="00AF692C">
      <w:pPr>
        <w:pStyle w:val="a0"/>
        <w:ind w:firstLineChars="200" w:firstLine="480"/>
      </w:pPr>
      <w:r w:rsidRPr="00F13BB7">
        <w:rPr>
          <w:rFonts w:hint="eastAsia"/>
        </w:rPr>
        <w:t>用于宣传学校的校园文化、办学成果，并方便学生使用，数字班牌侧挂于班级门口、功能室、走廊、校门口、食堂等师生常经过位置。学校</w:t>
      </w:r>
      <w:r>
        <w:rPr>
          <w:rFonts w:hint="eastAsia"/>
        </w:rPr>
        <w:t>可</w:t>
      </w:r>
      <w:r w:rsidRPr="00F13BB7">
        <w:rPr>
          <w:rFonts w:hint="eastAsia"/>
        </w:rPr>
        <w:t>安排学生自主参与管理</w:t>
      </w:r>
      <w:r>
        <w:rPr>
          <w:rFonts w:hint="eastAsia"/>
        </w:rPr>
        <w:t>，而</w:t>
      </w:r>
      <w:r w:rsidRPr="00F13BB7">
        <w:rPr>
          <w:rFonts w:hint="eastAsia"/>
        </w:rPr>
        <w:t>此时学生</w:t>
      </w:r>
      <w:r>
        <w:rPr>
          <w:rFonts w:hint="eastAsia"/>
        </w:rPr>
        <w:t>就成为了</w:t>
      </w:r>
      <w:r w:rsidRPr="00F13BB7">
        <w:rPr>
          <w:rFonts w:hint="eastAsia"/>
        </w:rPr>
        <w:t>数字班牌日常管理的主体，教师则起到纽带、指导等作</w:t>
      </w:r>
      <w:r>
        <w:rPr>
          <w:rFonts w:hint="eastAsia"/>
        </w:rPr>
        <w:t>用，</w:t>
      </w:r>
      <w:r w:rsidRPr="00F13BB7">
        <w:rPr>
          <w:rFonts w:hint="eastAsia"/>
        </w:rPr>
        <w:t>数字班牌</w:t>
      </w:r>
      <w:r>
        <w:rPr>
          <w:rFonts w:hint="eastAsia"/>
        </w:rPr>
        <w:t>将</w:t>
      </w:r>
      <w:r w:rsidRPr="00F13BB7">
        <w:rPr>
          <w:rFonts w:hint="eastAsia"/>
        </w:rPr>
        <w:t>在学校一定的计划范围内，积极发挥学生的主动性创造性、提升了学生的信息素养，又丰富了班级文化建设方式，促进了校园文化提升。</w:t>
      </w:r>
    </w:p>
    <w:p w14:paraId="7FAD8674" w14:textId="77777777" w:rsidR="00AF692C" w:rsidRDefault="00AF692C" w:rsidP="00AF692C">
      <w:pPr>
        <w:pStyle w:val="2"/>
        <w:spacing w:beforeLines="100" w:before="240"/>
      </w:pPr>
      <w:bookmarkStart w:id="12" w:name="_Toc484906306"/>
      <w:r>
        <w:t>3</w:t>
      </w:r>
      <w:r>
        <w:rPr>
          <w:rFonts w:hint="eastAsia"/>
        </w:rPr>
        <w:t>.</w:t>
      </w:r>
      <w:r>
        <w:t xml:space="preserve">3 </w:t>
      </w:r>
      <w:r w:rsidRPr="00F75281">
        <w:rPr>
          <w:rFonts w:hint="eastAsia"/>
        </w:rPr>
        <w:t>系统组成</w:t>
      </w:r>
      <w:bookmarkEnd w:id="12"/>
    </w:p>
    <w:p w14:paraId="3F0C0182" w14:textId="037F3978" w:rsidR="00AF692C" w:rsidRDefault="00AF692C" w:rsidP="00AF692C">
      <w:r w:rsidRPr="006028F6">
        <w:lastRenderedPageBreak/>
        <w:drawing>
          <wp:inline distT="0" distB="0" distL="0" distR="0" wp14:anchorId="4F44CFCA" wp14:editId="001367BC">
            <wp:extent cx="5650865" cy="3982720"/>
            <wp:effectExtent l="0" t="0" r="6985" b="0"/>
            <wp:docPr id="12" name="图片 12" descr="电子班牌画册标准版 - Q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电子班牌画册标准版 - Q1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650865" cy="3982720"/>
                    </a:xfrm>
                    <a:prstGeom prst="rect">
                      <a:avLst/>
                    </a:prstGeom>
                    <a:noFill/>
                    <a:ln>
                      <a:noFill/>
                    </a:ln>
                  </pic:spPr>
                </pic:pic>
              </a:graphicData>
            </a:graphic>
          </wp:inline>
        </w:drawing>
      </w:r>
    </w:p>
    <w:p w14:paraId="4AA2AB52" w14:textId="77777777" w:rsidR="00AF692C" w:rsidRDefault="00AF692C" w:rsidP="00AF692C">
      <w:pPr>
        <w:ind w:firstLineChars="200" w:firstLine="480"/>
      </w:pPr>
      <w:r>
        <w:rPr>
          <w:rFonts w:hint="eastAsia"/>
        </w:rPr>
        <w:t>云数字</w:t>
      </w:r>
      <w:r w:rsidRPr="00A526AF">
        <w:rPr>
          <w:rFonts w:hint="eastAsia"/>
        </w:rPr>
        <w:t>班牌信息发布平台</w:t>
      </w:r>
      <w:r>
        <w:rPr>
          <w:rFonts w:hint="eastAsia"/>
        </w:rPr>
        <w:t>由三</w:t>
      </w:r>
      <w:r w:rsidRPr="00A526AF">
        <w:rPr>
          <w:rFonts w:hint="eastAsia"/>
        </w:rPr>
        <w:t>个部分组成：</w:t>
      </w:r>
      <w:r>
        <w:rPr>
          <w:rFonts w:hint="eastAsia"/>
        </w:rPr>
        <w:t>云平台</w:t>
      </w:r>
      <w:r w:rsidRPr="00A526AF">
        <w:rPr>
          <w:rFonts w:hint="eastAsia"/>
        </w:rPr>
        <w:t>、</w:t>
      </w:r>
      <w:r>
        <w:rPr>
          <w:rFonts w:hint="eastAsia"/>
        </w:rPr>
        <w:t>校园平台管理系统</w:t>
      </w:r>
      <w:r w:rsidRPr="00A526AF">
        <w:rPr>
          <w:rFonts w:hint="eastAsia"/>
        </w:rPr>
        <w:t>、</w:t>
      </w:r>
      <w:r>
        <w:rPr>
          <w:rFonts w:hint="eastAsia"/>
        </w:rPr>
        <w:t>数字班牌终端</w:t>
      </w:r>
      <w:r w:rsidRPr="00A526AF">
        <w:rPr>
          <w:rFonts w:hint="eastAsia"/>
        </w:rPr>
        <w:t>。各组成部分的功能与角色描述如下</w:t>
      </w:r>
      <w:r>
        <w:rPr>
          <w:rFonts w:hint="eastAsia"/>
        </w:rPr>
        <w:t>：</w:t>
      </w:r>
    </w:p>
    <w:p w14:paraId="5D93537C" w14:textId="77777777" w:rsidR="00AF692C" w:rsidRPr="002A2BF5" w:rsidRDefault="00AF692C" w:rsidP="00AF692C">
      <w:pPr>
        <w:pStyle w:val="3"/>
        <w:spacing w:beforeLines="100" w:before="240"/>
        <w:ind w:left="0"/>
        <w:jc w:val="left"/>
      </w:pPr>
      <w:r w:rsidRPr="002A2BF5">
        <w:t>3</w:t>
      </w:r>
      <w:r w:rsidRPr="002A2BF5">
        <w:rPr>
          <w:rFonts w:hint="eastAsia"/>
        </w:rPr>
        <w:t>.</w:t>
      </w:r>
      <w:r w:rsidRPr="002A2BF5">
        <w:t>3</w:t>
      </w:r>
      <w:r w:rsidRPr="002A2BF5">
        <w:rPr>
          <w:rFonts w:hint="eastAsia"/>
        </w:rPr>
        <w:t>.1</w:t>
      </w:r>
      <w:r w:rsidRPr="002A2BF5">
        <w:t xml:space="preserve"> </w:t>
      </w:r>
      <w:r>
        <w:t>云平台</w:t>
      </w:r>
    </w:p>
    <w:p w14:paraId="77F6AF0F" w14:textId="77777777" w:rsidR="00AF692C" w:rsidRDefault="00AF692C" w:rsidP="00AF692C">
      <w:pPr>
        <w:spacing w:beforeLines="100" w:before="240"/>
        <w:ind w:firstLineChars="200" w:firstLine="480"/>
      </w:pPr>
      <w:r>
        <w:rPr>
          <w:rFonts w:hint="eastAsia"/>
        </w:rPr>
        <w:t>拥有自主建设的基于互联网云平台，通过管理用户分配和相应权限的划分，用户通过账户方式登陆云平台，实现所属数字班牌终端的远程分布式实时管理，轻松实现业务数据、多媒体信息、控制信息、节目播出单的发送。</w:t>
      </w:r>
    </w:p>
    <w:p w14:paraId="4DA6CBAF" w14:textId="77777777" w:rsidR="00AF692C" w:rsidRPr="00A50ECF" w:rsidRDefault="00AF692C" w:rsidP="00AF692C">
      <w:pPr>
        <w:pStyle w:val="3"/>
        <w:spacing w:beforeLines="100" w:before="240"/>
        <w:ind w:left="0"/>
        <w:rPr>
          <w:rFonts w:ascii="Arial" w:hAnsi="Arial"/>
          <w:szCs w:val="24"/>
        </w:rPr>
      </w:pPr>
      <w:r>
        <w:t>3</w:t>
      </w:r>
      <w:r w:rsidRPr="004A6082">
        <w:rPr>
          <w:rFonts w:hint="eastAsia"/>
        </w:rPr>
        <w:t>.</w:t>
      </w:r>
      <w:r>
        <w:t>3</w:t>
      </w:r>
      <w:r w:rsidRPr="004A6082">
        <w:rPr>
          <w:rFonts w:hint="eastAsia"/>
        </w:rPr>
        <w:t>.2</w:t>
      </w:r>
      <w:r w:rsidRPr="004A6082">
        <w:t xml:space="preserve"> </w:t>
      </w:r>
      <w:r>
        <w:rPr>
          <w:rFonts w:ascii="Arial" w:hAnsi="Arial" w:hint="eastAsia"/>
        </w:rPr>
        <w:t>校园平台管理系统</w:t>
      </w:r>
    </w:p>
    <w:p w14:paraId="12E0CE85" w14:textId="77777777" w:rsidR="00AF692C" w:rsidRDefault="00AF692C" w:rsidP="00AF692C">
      <w:pPr>
        <w:spacing w:beforeLines="100" w:before="240"/>
        <w:ind w:firstLineChars="200" w:firstLine="480"/>
      </w:pPr>
      <w:r>
        <w:rPr>
          <w:rFonts w:hint="eastAsia"/>
        </w:rPr>
        <w:t>校园平台管理系统部署在校园网络管理中心，由一台发布服务器和数据服务器组成，用以存放各种文字、图像、语音多媒体信息数据，同时可与云平台通过互联网进行数据连接上传及获取资源数据，实现对各校园数字班牌终端的管理、控制、监控和下发各种多媒体信息。</w:t>
      </w:r>
    </w:p>
    <w:p w14:paraId="555F84E7" w14:textId="77777777" w:rsidR="00AF692C" w:rsidRPr="004A6082" w:rsidRDefault="00AF692C" w:rsidP="00AF692C">
      <w:pPr>
        <w:pStyle w:val="3"/>
        <w:spacing w:beforeLines="100" w:before="240"/>
        <w:ind w:left="0"/>
      </w:pPr>
      <w:r>
        <w:t>3</w:t>
      </w:r>
      <w:r w:rsidRPr="004A6082">
        <w:rPr>
          <w:rFonts w:hint="eastAsia"/>
        </w:rPr>
        <w:t>.</w:t>
      </w:r>
      <w:r>
        <w:t>3</w:t>
      </w:r>
      <w:r w:rsidRPr="004A6082">
        <w:rPr>
          <w:rFonts w:hint="eastAsia"/>
        </w:rPr>
        <w:t>.</w:t>
      </w:r>
      <w:r>
        <w:t xml:space="preserve">3 </w:t>
      </w:r>
      <w:r>
        <w:rPr>
          <w:rFonts w:hint="eastAsia"/>
        </w:rPr>
        <w:t>数字班牌终端</w:t>
      </w:r>
    </w:p>
    <w:p w14:paraId="4C7A81C9" w14:textId="77777777" w:rsidR="00AF692C" w:rsidRPr="0033251B" w:rsidRDefault="00AF692C" w:rsidP="00AF692C">
      <w:pPr>
        <w:spacing w:beforeLines="100" w:before="240"/>
        <w:ind w:firstLineChars="200" w:firstLine="480"/>
      </w:pPr>
      <w:r w:rsidRPr="0033251B">
        <w:rPr>
          <w:rFonts w:hint="eastAsia"/>
        </w:rPr>
        <w:lastRenderedPageBreak/>
        <w:t>数字班牌终端系统支持多种网络连接方式：（wi-fi/有线等）</w:t>
      </w:r>
      <w:r w:rsidRPr="0033251B">
        <w:t>，</w:t>
      </w:r>
      <w:r w:rsidRPr="0033251B">
        <w:rPr>
          <w:rFonts w:hint="eastAsia"/>
        </w:rPr>
        <w:t>部署在教室、走廊及通过网络连接到服务器，</w:t>
      </w:r>
      <w:r>
        <w:rPr>
          <w:rFonts w:hint="eastAsia"/>
        </w:rPr>
        <w:t>通过本地服务器和云平台</w:t>
      </w:r>
      <w:r w:rsidRPr="0033251B">
        <w:rPr>
          <w:rFonts w:hint="eastAsia"/>
        </w:rPr>
        <w:t>获取播放列表以及播放内容，最终实现丰富多彩的多媒体信息播放。</w:t>
      </w:r>
    </w:p>
    <w:p w14:paraId="12D1DD21" w14:textId="77777777" w:rsidR="00AF692C" w:rsidRPr="00216F5F" w:rsidRDefault="00AF692C" w:rsidP="00AF692C">
      <w:pPr>
        <w:pStyle w:val="1"/>
        <w:spacing w:beforeLines="100" w:before="240"/>
      </w:pPr>
      <w:bookmarkStart w:id="13" w:name="_Toc484906307"/>
      <w:r w:rsidRPr="00216F5F">
        <w:t>4</w:t>
      </w:r>
      <w:r w:rsidRPr="00216F5F">
        <w:rPr>
          <w:rFonts w:hint="eastAsia"/>
        </w:rPr>
        <w:t>.系统功能</w:t>
      </w:r>
      <w:bookmarkEnd w:id="13"/>
    </w:p>
    <w:p w14:paraId="181CFE0D" w14:textId="77777777" w:rsidR="00AF692C" w:rsidRDefault="00AF692C" w:rsidP="00AF692C">
      <w:pPr>
        <w:pStyle w:val="2"/>
        <w:spacing w:before="100"/>
      </w:pPr>
      <w:bookmarkStart w:id="14" w:name="_Toc484906308"/>
      <w:r w:rsidRPr="00216F5F">
        <w:t>4</w:t>
      </w:r>
      <w:r w:rsidRPr="00216F5F">
        <w:rPr>
          <w:rFonts w:hint="eastAsia"/>
        </w:rPr>
        <w:t>.</w:t>
      </w:r>
      <w:r w:rsidRPr="00216F5F">
        <w:t xml:space="preserve">1 </w:t>
      </w:r>
      <w:r w:rsidRPr="00F3368C">
        <w:t>发布</w:t>
      </w:r>
      <w:r w:rsidRPr="00F822BE">
        <w:t>系统</w:t>
      </w:r>
      <w:bookmarkEnd w:id="14"/>
    </w:p>
    <w:p w14:paraId="2B4B0201" w14:textId="2091E55B" w:rsidR="00AF692C" w:rsidRPr="00040C35" w:rsidRDefault="00AF692C" w:rsidP="00AF692C">
      <w:pPr>
        <w:pStyle w:val="a0"/>
      </w:pPr>
      <w:r w:rsidRPr="00040C35">
        <w:drawing>
          <wp:inline distT="0" distB="0" distL="0" distR="0" wp14:anchorId="1DE46302" wp14:editId="76C938B8">
            <wp:extent cx="2695575" cy="2092960"/>
            <wp:effectExtent l="0" t="0" r="9525" b="254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695575" cy="2092960"/>
                    </a:xfrm>
                    <a:prstGeom prst="rect">
                      <a:avLst/>
                    </a:prstGeom>
                    <a:noFill/>
                    <a:ln>
                      <a:noFill/>
                    </a:ln>
                  </pic:spPr>
                </pic:pic>
              </a:graphicData>
            </a:graphic>
          </wp:inline>
        </w:drawing>
      </w:r>
      <w:r w:rsidRPr="00040C35">
        <w:drawing>
          <wp:inline distT="0" distB="0" distL="0" distR="0" wp14:anchorId="5DB70969" wp14:editId="5D8A2C7A">
            <wp:extent cx="2838450" cy="2066925"/>
            <wp:effectExtent l="0" t="0" r="0" b="952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838450" cy="2066925"/>
                    </a:xfrm>
                    <a:prstGeom prst="rect">
                      <a:avLst/>
                    </a:prstGeom>
                    <a:noFill/>
                    <a:ln>
                      <a:noFill/>
                    </a:ln>
                  </pic:spPr>
                </pic:pic>
              </a:graphicData>
            </a:graphic>
          </wp:inline>
        </w:drawing>
      </w:r>
    </w:p>
    <w:p w14:paraId="7798AC90" w14:textId="77777777" w:rsidR="00AF692C" w:rsidRPr="00ED4863" w:rsidRDefault="00AF692C" w:rsidP="00AF692C">
      <w:pPr>
        <w:pStyle w:val="a0"/>
      </w:pPr>
      <w:r w:rsidRPr="00ED4863">
        <w:rPr>
          <w:rFonts w:hint="eastAsia"/>
        </w:rPr>
        <w:t>数字媒体发布系统：</w:t>
      </w:r>
    </w:p>
    <w:p w14:paraId="3721061A" w14:textId="77777777" w:rsidR="00AF692C" w:rsidRDefault="00AF692C" w:rsidP="00AF692C">
      <w:pPr>
        <w:numPr>
          <w:ilvl w:val="0"/>
          <w:numId w:val="4"/>
        </w:numPr>
        <w:rPr>
          <w:szCs w:val="24"/>
        </w:rPr>
      </w:pPr>
      <w:r w:rsidRPr="00F13BB7">
        <w:rPr>
          <w:szCs w:val="24"/>
        </w:rPr>
        <w:t>展示班级文化建设，包括照片墙、班级荣誉、班级空间，图片及视频</w:t>
      </w:r>
      <w:r w:rsidRPr="00F13BB7">
        <w:rPr>
          <w:rFonts w:hint="eastAsia"/>
          <w:szCs w:val="24"/>
        </w:rPr>
        <w:t>可以自由指定设备分组完成节目下发；</w:t>
      </w:r>
    </w:p>
    <w:p w14:paraId="08F3DB9B" w14:textId="77777777" w:rsidR="00AF692C" w:rsidRDefault="00AF692C" w:rsidP="00AF692C">
      <w:pPr>
        <w:numPr>
          <w:ilvl w:val="0"/>
          <w:numId w:val="4"/>
        </w:numPr>
      </w:pPr>
      <w:r w:rsidRPr="00F13BB7">
        <w:rPr>
          <w:rFonts w:hint="eastAsia"/>
          <w:szCs w:val="24"/>
        </w:rPr>
        <w:t>通过快速选择本地图片添加上传，支持多图上传，图片大小/格式设置自动</w:t>
      </w:r>
      <w:r w:rsidRPr="00F13BB7">
        <w:rPr>
          <w:rFonts w:hint="eastAsia"/>
        </w:rPr>
        <w:t>过滤；</w:t>
      </w:r>
    </w:p>
    <w:p w14:paraId="0E3C79B7" w14:textId="77777777" w:rsidR="00AF692C" w:rsidRDefault="00AF692C" w:rsidP="00AF692C">
      <w:pPr>
        <w:numPr>
          <w:ilvl w:val="0"/>
          <w:numId w:val="4"/>
        </w:numPr>
      </w:pPr>
      <w:r w:rsidRPr="00F13BB7">
        <w:rPr>
          <w:rFonts w:hint="eastAsia"/>
        </w:rPr>
        <w:t>一键审批通过，达到快速审批，快速下发，审批状态进行筛选查看；</w:t>
      </w:r>
    </w:p>
    <w:p w14:paraId="411621FE" w14:textId="77777777" w:rsidR="00AF692C" w:rsidRPr="00F13BB7" w:rsidRDefault="00AF692C" w:rsidP="00AF692C">
      <w:pPr>
        <w:numPr>
          <w:ilvl w:val="0"/>
          <w:numId w:val="4"/>
        </w:numPr>
      </w:pPr>
      <w:r w:rsidRPr="00F13BB7">
        <w:rPr>
          <w:rFonts w:hint="eastAsia"/>
        </w:rPr>
        <w:t>用户信息自由编辑修改；</w:t>
      </w:r>
    </w:p>
    <w:p w14:paraId="0922F62D" w14:textId="77777777" w:rsidR="00AF692C" w:rsidRDefault="00AF692C" w:rsidP="00AF692C">
      <w:pPr>
        <w:pStyle w:val="2"/>
        <w:spacing w:beforeLines="100" w:before="240"/>
      </w:pPr>
      <w:bookmarkStart w:id="15" w:name="_Toc484906309"/>
      <w:r>
        <w:rPr>
          <w:rFonts w:hint="eastAsia"/>
        </w:rPr>
        <w:t xml:space="preserve">4.2 </w:t>
      </w:r>
      <w:r w:rsidRPr="002A2BF5">
        <w:t>刷卡考勤</w:t>
      </w:r>
      <w:bookmarkEnd w:id="15"/>
    </w:p>
    <w:p w14:paraId="1D4ADB37" w14:textId="20CB7D20" w:rsidR="00AF692C" w:rsidRDefault="00AF692C" w:rsidP="00AF692C">
      <w:pPr>
        <w:pStyle w:val="a0"/>
      </w:pPr>
      <w:r>
        <w:rPr>
          <w:rFonts w:hint="eastAsia"/>
        </w:rPr>
        <w:lastRenderedPageBreak/>
        <w:drawing>
          <wp:inline distT="0" distB="0" distL="0" distR="0" wp14:anchorId="51F0D823" wp14:editId="71ECB43D">
            <wp:extent cx="5647055" cy="2886075"/>
            <wp:effectExtent l="0" t="0" r="0" b="952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47055" cy="2886075"/>
                    </a:xfrm>
                    <a:prstGeom prst="rect">
                      <a:avLst/>
                    </a:prstGeom>
                    <a:noFill/>
                    <a:ln>
                      <a:noFill/>
                    </a:ln>
                  </pic:spPr>
                </pic:pic>
              </a:graphicData>
            </a:graphic>
          </wp:inline>
        </w:drawing>
      </w:r>
    </w:p>
    <w:p w14:paraId="5BC88FAA" w14:textId="77777777" w:rsidR="00AF692C" w:rsidRDefault="00AF692C" w:rsidP="00AF692C">
      <w:pPr>
        <w:pStyle w:val="a0"/>
        <w:numPr>
          <w:ilvl w:val="0"/>
          <w:numId w:val="5"/>
        </w:numPr>
      </w:pPr>
      <w:r w:rsidRPr="0098518B">
        <w:rPr>
          <w:rFonts w:hint="eastAsia"/>
        </w:rPr>
        <w:t>刷卡考勤，进出校智能统计；</w:t>
      </w:r>
    </w:p>
    <w:p w14:paraId="383C5FEC" w14:textId="77777777" w:rsidR="00AF692C" w:rsidRDefault="00AF692C" w:rsidP="00AF692C">
      <w:pPr>
        <w:pStyle w:val="a0"/>
        <w:numPr>
          <w:ilvl w:val="0"/>
          <w:numId w:val="5"/>
        </w:numPr>
      </w:pPr>
      <w:r w:rsidRPr="0098518B">
        <w:t>通过刷卡登录学生个人空间，实时查询个人消息、出勤记录、成绩、作业、行为表现等</w:t>
      </w:r>
      <w:r>
        <w:t>，</w:t>
      </w:r>
      <w:r w:rsidRPr="0098518B">
        <w:rPr>
          <w:rFonts w:hint="eastAsia"/>
        </w:rPr>
        <w:t>班主任</w:t>
      </w:r>
      <w:r>
        <w:rPr>
          <w:rFonts w:hint="eastAsia"/>
        </w:rPr>
        <w:t>可通过</w:t>
      </w:r>
      <w:r w:rsidRPr="0098518B">
        <w:rPr>
          <w:rFonts w:hint="eastAsia"/>
        </w:rPr>
        <w:t>电脑/手机方便查询；</w:t>
      </w:r>
    </w:p>
    <w:p w14:paraId="7F38C18A" w14:textId="77777777" w:rsidR="00AF692C" w:rsidRDefault="00AF692C" w:rsidP="00AF692C">
      <w:pPr>
        <w:pStyle w:val="a0"/>
        <w:numPr>
          <w:ilvl w:val="0"/>
          <w:numId w:val="5"/>
        </w:numPr>
      </w:pPr>
      <w:r w:rsidRPr="0098518B">
        <w:rPr>
          <w:rFonts w:hint="eastAsia"/>
        </w:rPr>
        <w:t>通过微信公众号实时推送学生考勤信息，使家长及</w:t>
      </w:r>
      <w:r w:rsidRPr="00712868">
        <w:rPr>
          <w:rFonts w:hint="eastAsia"/>
        </w:rPr>
        <w:t>时了解学生在校动态</w:t>
      </w:r>
      <w:r>
        <w:rPr>
          <w:rFonts w:hint="eastAsia"/>
        </w:rPr>
        <w:t>；</w:t>
      </w:r>
    </w:p>
    <w:p w14:paraId="3F65BF0C" w14:textId="77777777" w:rsidR="00AF692C" w:rsidRDefault="00AF692C" w:rsidP="00AF692C">
      <w:pPr>
        <w:pStyle w:val="a0"/>
      </w:pPr>
    </w:p>
    <w:p w14:paraId="3D5F0933" w14:textId="77777777" w:rsidR="00AF692C" w:rsidRPr="000331E6" w:rsidRDefault="00AF692C" w:rsidP="00AF692C">
      <w:pPr>
        <w:pStyle w:val="a0"/>
        <w:rPr>
          <w:b/>
          <w:sz w:val="28"/>
          <w:szCs w:val="28"/>
        </w:rPr>
      </w:pPr>
      <w:r w:rsidRPr="000331E6">
        <w:rPr>
          <w:b/>
          <w:sz w:val="28"/>
          <w:szCs w:val="28"/>
        </w:rPr>
        <w:t>师生自动签到考勤系统</w:t>
      </w:r>
      <w:r w:rsidRPr="000331E6">
        <w:rPr>
          <w:rFonts w:hint="eastAsia"/>
          <w:b/>
          <w:sz w:val="28"/>
          <w:szCs w:val="28"/>
        </w:rPr>
        <w:t>（选配）</w:t>
      </w:r>
    </w:p>
    <w:p w14:paraId="01F0BB34" w14:textId="4F1B9731" w:rsidR="00AF692C" w:rsidRDefault="00AF692C" w:rsidP="00AF692C">
      <w:pPr>
        <w:pStyle w:val="a0"/>
      </w:pPr>
      <w:r w:rsidRPr="00C63E96">
        <w:drawing>
          <wp:inline distT="0" distB="0" distL="0" distR="0" wp14:anchorId="1FA08C23" wp14:editId="471D6E41">
            <wp:extent cx="5759450" cy="379222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59450" cy="3792220"/>
                    </a:xfrm>
                    <a:prstGeom prst="rect">
                      <a:avLst/>
                    </a:prstGeom>
                    <a:noFill/>
                    <a:ln>
                      <a:noFill/>
                    </a:ln>
                  </pic:spPr>
                </pic:pic>
              </a:graphicData>
            </a:graphic>
          </wp:inline>
        </w:drawing>
      </w:r>
    </w:p>
    <w:p w14:paraId="0B4A6CEC" w14:textId="77777777" w:rsidR="00AF692C" w:rsidRPr="00853E16" w:rsidRDefault="00AF692C" w:rsidP="00AF692C">
      <w:pPr>
        <w:pStyle w:val="a0"/>
        <w:ind w:firstLineChars="200" w:firstLine="480"/>
      </w:pPr>
      <w:r>
        <w:rPr>
          <w:rFonts w:hint="eastAsia"/>
        </w:rPr>
        <w:lastRenderedPageBreak/>
        <w:t>我公司云数字班牌系统还可配合</w:t>
      </w:r>
      <w:r w:rsidRPr="00853E16">
        <w:rPr>
          <w:rFonts w:hint="eastAsia"/>
        </w:rPr>
        <w:t>2.4G复合卡</w:t>
      </w:r>
      <w:r>
        <w:rPr>
          <w:rFonts w:hint="eastAsia"/>
        </w:rPr>
        <w:t>实现校园内</w:t>
      </w:r>
      <w:r w:rsidRPr="00853E16">
        <w:rPr>
          <w:rFonts w:hint="eastAsia"/>
        </w:rPr>
        <w:t>区域定位方案</w:t>
      </w:r>
      <w:r>
        <w:rPr>
          <w:rFonts w:hint="eastAsia"/>
        </w:rPr>
        <w:t>，自动读取学生、老师各班级每堂课出勤状况。配合班牌系统使班主任和家长及时知道学生在校出勤状况，未来可通过记录分析变化，为校方和班主任未雨绸缪主动干预提供手段。</w:t>
      </w:r>
    </w:p>
    <w:p w14:paraId="41414199" w14:textId="77777777" w:rsidR="00AF692C" w:rsidRPr="00853E16" w:rsidRDefault="00AF692C" w:rsidP="00AF692C">
      <w:pPr>
        <w:pStyle w:val="a0"/>
        <w:ind w:firstLineChars="200" w:firstLine="480"/>
      </w:pPr>
      <w:r w:rsidRPr="00853E16">
        <w:rPr>
          <w:rFonts w:hint="eastAsia"/>
        </w:rPr>
        <w:t>现有的学校考勤主要处理学生到校离校的问题，对于大型校园带有部份寄宿生的学校，只能查询到是否到校，不能确定是否在相应的教室上课，并且不能对学生进行校园定位。针对主流的2.4G无障碍考勤系统的特点，本方案通过在学校增加2.4G的接收天线，实现对学生的区域定位。</w:t>
      </w:r>
      <w:r>
        <w:rPr>
          <w:rFonts w:hint="eastAsia"/>
        </w:rPr>
        <w:t>自动考勤系统</w:t>
      </w:r>
      <w:r w:rsidRPr="00853E16">
        <w:rPr>
          <w:rFonts w:hint="eastAsia"/>
        </w:rPr>
        <w:t>有以下优点：</w:t>
      </w:r>
    </w:p>
    <w:p w14:paraId="7F7E6D53" w14:textId="77777777" w:rsidR="00AF692C" w:rsidRPr="00853E16" w:rsidRDefault="00AF692C" w:rsidP="00AF692C">
      <w:pPr>
        <w:pStyle w:val="a0"/>
      </w:pPr>
      <w:r>
        <w:rPr>
          <w:rFonts w:hint="eastAsia"/>
        </w:rPr>
        <w:t>（1）2.4G远距离无障碍考勤与13.56M近距离身份识别双芯片融合为一张卡</w:t>
      </w:r>
      <w:r w:rsidRPr="00853E16">
        <w:rPr>
          <w:rFonts w:hint="eastAsia"/>
        </w:rPr>
        <w:t>。</w:t>
      </w:r>
    </w:p>
    <w:p w14:paraId="30350981" w14:textId="77777777" w:rsidR="00AF692C" w:rsidRPr="00853E16" w:rsidRDefault="00AF692C" w:rsidP="00AF692C">
      <w:pPr>
        <w:pStyle w:val="a0"/>
      </w:pPr>
      <w:r>
        <w:rPr>
          <w:rFonts w:hint="eastAsia"/>
        </w:rPr>
        <w:t>（2）</w:t>
      </w:r>
      <w:r w:rsidRPr="00853E16">
        <w:rPr>
          <w:rFonts w:hint="eastAsia"/>
        </w:rPr>
        <w:t>复合学生证通常为1-3年才更换一次电池，维护管理相当简单。</w:t>
      </w:r>
    </w:p>
    <w:p w14:paraId="7DBA798B" w14:textId="77777777" w:rsidR="00AF692C" w:rsidRPr="00853E16" w:rsidRDefault="00AF692C" w:rsidP="00AF692C">
      <w:pPr>
        <w:pStyle w:val="a0"/>
      </w:pPr>
      <w:r>
        <w:rPr>
          <w:rFonts w:hint="eastAsia"/>
        </w:rPr>
        <w:t>（3）</w:t>
      </w:r>
      <w:r w:rsidRPr="00853E16">
        <w:rPr>
          <w:rFonts w:hint="eastAsia"/>
        </w:rPr>
        <w:t>通过合适的2.4G天线分布，可以实现对于校园</w:t>
      </w:r>
      <w:r>
        <w:rPr>
          <w:rFonts w:hint="eastAsia"/>
        </w:rPr>
        <w:t>各个班级覆盖</w:t>
      </w:r>
      <w:r w:rsidRPr="00853E16">
        <w:rPr>
          <w:rFonts w:hint="eastAsia"/>
        </w:rPr>
        <w:t>。</w:t>
      </w:r>
    </w:p>
    <w:p w14:paraId="75D5C7F9" w14:textId="77777777" w:rsidR="00AF692C" w:rsidRPr="00853E16" w:rsidRDefault="00AF692C" w:rsidP="00AF692C">
      <w:pPr>
        <w:pStyle w:val="a0"/>
      </w:pPr>
      <w:r>
        <w:rPr>
          <w:rFonts w:hint="eastAsia"/>
        </w:rPr>
        <w:t>（4）可采用白名单等形式</w:t>
      </w:r>
      <w:r w:rsidRPr="00853E16">
        <w:rPr>
          <w:rFonts w:hint="eastAsia"/>
        </w:rPr>
        <w:t>，</w:t>
      </w:r>
      <w:r>
        <w:rPr>
          <w:rFonts w:hint="eastAsia"/>
        </w:rPr>
        <w:t>自动比对上课名单，省去走班老师每堂课点名；</w:t>
      </w:r>
      <w:r w:rsidRPr="00853E16">
        <w:rPr>
          <w:rFonts w:hint="eastAsia"/>
        </w:rPr>
        <w:t>记录每个学生的</w:t>
      </w:r>
      <w:r>
        <w:rPr>
          <w:rFonts w:hint="eastAsia"/>
        </w:rPr>
        <w:t>在每个教室停留时间，</w:t>
      </w:r>
      <w:r w:rsidRPr="00853E16">
        <w:rPr>
          <w:rFonts w:hint="eastAsia"/>
        </w:rPr>
        <w:t>提供给学校实时查询，并方便进行事后监督。</w:t>
      </w:r>
    </w:p>
    <w:p w14:paraId="25658CAD" w14:textId="77777777" w:rsidR="00AF692C" w:rsidRPr="00853E16" w:rsidRDefault="00AF692C" w:rsidP="00AF692C">
      <w:pPr>
        <w:pStyle w:val="a0"/>
      </w:pPr>
      <w:r>
        <w:rPr>
          <w:rFonts w:hint="eastAsia"/>
        </w:rPr>
        <w:t>（5）</w:t>
      </w:r>
      <w:r w:rsidRPr="00853E16">
        <w:rPr>
          <w:rFonts w:hint="eastAsia"/>
        </w:rPr>
        <w:t>方便家长及时了解学生的是否在课堂上课，可加强对住校生的管理。</w:t>
      </w:r>
    </w:p>
    <w:p w14:paraId="43D28E02" w14:textId="77777777" w:rsidR="00AF692C" w:rsidRPr="00853E16" w:rsidRDefault="00AF692C" w:rsidP="00AF692C">
      <w:pPr>
        <w:pStyle w:val="a0"/>
      </w:pPr>
    </w:p>
    <w:p w14:paraId="7F9EAF4D" w14:textId="77777777" w:rsidR="00AF692C" w:rsidRPr="000331E6" w:rsidRDefault="00AF692C" w:rsidP="00AF692C">
      <w:pPr>
        <w:pStyle w:val="a0"/>
        <w:rPr>
          <w:b/>
        </w:rPr>
      </w:pPr>
      <w:r w:rsidRPr="000331E6">
        <w:rPr>
          <w:rFonts w:hint="eastAsia"/>
          <w:b/>
        </w:rPr>
        <w:t>校园区域定位规划</w:t>
      </w:r>
    </w:p>
    <w:p w14:paraId="05B80F3E" w14:textId="11C400FA" w:rsidR="00AF692C" w:rsidRPr="00853E16" w:rsidRDefault="00AF692C" w:rsidP="00AF692C">
      <w:pPr>
        <w:pStyle w:val="a0"/>
      </w:pPr>
      <w:r w:rsidRPr="00EC6A67">
        <w:drawing>
          <wp:inline distT="0" distB="0" distL="0" distR="0" wp14:anchorId="6D2CD0E3" wp14:editId="373545D0">
            <wp:extent cx="5486400" cy="1885315"/>
            <wp:effectExtent l="0" t="0" r="0" b="63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86400" cy="1885315"/>
                    </a:xfrm>
                    <a:prstGeom prst="rect">
                      <a:avLst/>
                    </a:prstGeom>
                    <a:noFill/>
                    <a:ln>
                      <a:noFill/>
                    </a:ln>
                  </pic:spPr>
                </pic:pic>
              </a:graphicData>
            </a:graphic>
          </wp:inline>
        </w:drawing>
      </w:r>
    </w:p>
    <w:p w14:paraId="012D7127" w14:textId="77777777" w:rsidR="00AF692C" w:rsidRPr="00853E16" w:rsidRDefault="00AF692C" w:rsidP="00AF692C">
      <w:pPr>
        <w:pStyle w:val="a0"/>
      </w:pPr>
    </w:p>
    <w:p w14:paraId="475A9E6A" w14:textId="77777777" w:rsidR="00AF692C" w:rsidRPr="00853E16" w:rsidRDefault="00AF692C" w:rsidP="00AF692C">
      <w:pPr>
        <w:pStyle w:val="a0"/>
      </w:pPr>
      <w:r w:rsidRPr="000331E6">
        <w:rPr>
          <w:rFonts w:hint="eastAsia"/>
          <w:b/>
        </w:rPr>
        <w:t>工作原理</w:t>
      </w:r>
      <w:r w:rsidRPr="00853E16">
        <w:rPr>
          <w:rFonts w:hint="eastAsia"/>
        </w:rPr>
        <w:t>：</w:t>
      </w:r>
    </w:p>
    <w:p w14:paraId="7A7C19A7" w14:textId="77777777" w:rsidR="00AF692C" w:rsidRPr="00853E16" w:rsidRDefault="00AF692C" w:rsidP="00AF692C">
      <w:pPr>
        <w:pStyle w:val="a0"/>
      </w:pPr>
      <w:r>
        <w:rPr>
          <w:rFonts w:hint="eastAsia"/>
        </w:rPr>
        <w:t>（1）</w:t>
      </w:r>
      <w:r w:rsidRPr="00853E16">
        <w:rPr>
          <w:rFonts w:hint="eastAsia"/>
        </w:rPr>
        <w:t>服务登记每个接收天线的位置。</w:t>
      </w:r>
    </w:p>
    <w:p w14:paraId="05F11C79" w14:textId="77777777" w:rsidR="00AF692C" w:rsidRPr="00853E16" w:rsidRDefault="00AF692C" w:rsidP="00AF692C">
      <w:pPr>
        <w:pStyle w:val="a0"/>
      </w:pPr>
      <w:r>
        <w:rPr>
          <w:rFonts w:hint="eastAsia"/>
        </w:rPr>
        <w:t>（2）</w:t>
      </w:r>
      <w:r w:rsidRPr="00853E16">
        <w:rPr>
          <w:rFonts w:hint="eastAsia"/>
        </w:rPr>
        <w:t>每个天线点检测到2.4G复合学生证后，实时上报到</w:t>
      </w:r>
      <w:r>
        <w:rPr>
          <w:rFonts w:hint="eastAsia"/>
        </w:rPr>
        <w:t>班牌</w:t>
      </w:r>
      <w:r w:rsidRPr="00853E16">
        <w:rPr>
          <w:rFonts w:hint="eastAsia"/>
        </w:rPr>
        <w:t>服务器。</w:t>
      </w:r>
    </w:p>
    <w:p w14:paraId="0DDE0ABA" w14:textId="77777777" w:rsidR="00AF692C" w:rsidRPr="00853E16" w:rsidRDefault="00AF692C" w:rsidP="00AF692C">
      <w:pPr>
        <w:pStyle w:val="a0"/>
      </w:pPr>
      <w:r>
        <w:rPr>
          <w:rFonts w:hint="eastAsia"/>
        </w:rPr>
        <w:t>（3）</w:t>
      </w:r>
      <w:r w:rsidRPr="00853E16">
        <w:rPr>
          <w:rFonts w:hint="eastAsia"/>
        </w:rPr>
        <w:t>服务器根据由到的检测信息，动态计算每个学生的位置，并存在数据库中。</w:t>
      </w:r>
    </w:p>
    <w:p w14:paraId="1A4E40F6" w14:textId="77777777" w:rsidR="00AF692C" w:rsidRPr="00853E16" w:rsidRDefault="00AF692C" w:rsidP="00AF692C">
      <w:pPr>
        <w:pStyle w:val="a0"/>
      </w:pPr>
      <w:r>
        <w:rPr>
          <w:rFonts w:hint="eastAsia"/>
        </w:rPr>
        <w:t>（4）</w:t>
      </w:r>
      <w:r w:rsidRPr="00853E16">
        <w:rPr>
          <w:rFonts w:hint="eastAsia"/>
        </w:rPr>
        <w:t>教师或家长可以登录服务器，查询指定学生在校园中的活动轨迹。</w:t>
      </w:r>
    </w:p>
    <w:p w14:paraId="471EEA78" w14:textId="77777777" w:rsidR="00AF692C" w:rsidRPr="0018588A" w:rsidRDefault="00AF692C" w:rsidP="00AF692C">
      <w:pPr>
        <w:pStyle w:val="a0"/>
      </w:pPr>
    </w:p>
    <w:p w14:paraId="0815D3EA" w14:textId="77777777" w:rsidR="00AF692C" w:rsidRDefault="00AF692C" w:rsidP="00AF692C">
      <w:pPr>
        <w:pStyle w:val="a0"/>
      </w:pPr>
    </w:p>
    <w:p w14:paraId="486F7513" w14:textId="77777777" w:rsidR="00AF692C" w:rsidRDefault="00AF692C" w:rsidP="00AF692C">
      <w:pPr>
        <w:pStyle w:val="2"/>
        <w:spacing w:beforeLines="100" w:before="240"/>
      </w:pPr>
      <w:bookmarkStart w:id="16" w:name="_Toc484906310"/>
      <w:r w:rsidRPr="00216F5F">
        <w:t>4</w:t>
      </w:r>
      <w:r w:rsidRPr="00216F5F">
        <w:rPr>
          <w:rFonts w:hint="eastAsia"/>
        </w:rPr>
        <w:t>.</w:t>
      </w:r>
      <w:r w:rsidRPr="00F822BE">
        <w:t>3 家校沟通</w:t>
      </w:r>
      <w:bookmarkEnd w:id="16"/>
    </w:p>
    <w:p w14:paraId="76EB3529" w14:textId="00713D28" w:rsidR="00AF692C" w:rsidRPr="00040C35" w:rsidRDefault="00AF692C" w:rsidP="00AF692C">
      <w:pPr>
        <w:pStyle w:val="a0"/>
      </w:pPr>
      <w:r>
        <w:rPr>
          <w:rFonts w:hint="eastAsia"/>
        </w:rPr>
        <w:drawing>
          <wp:inline distT="0" distB="0" distL="0" distR="0" wp14:anchorId="6B567AD1" wp14:editId="4BF13B00">
            <wp:extent cx="5659755" cy="3324225"/>
            <wp:effectExtent l="0" t="0" r="0"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59755" cy="3324225"/>
                    </a:xfrm>
                    <a:prstGeom prst="rect">
                      <a:avLst/>
                    </a:prstGeom>
                    <a:noFill/>
                    <a:ln>
                      <a:noFill/>
                    </a:ln>
                  </pic:spPr>
                </pic:pic>
              </a:graphicData>
            </a:graphic>
          </wp:inline>
        </w:drawing>
      </w:r>
    </w:p>
    <w:p w14:paraId="38636F3D" w14:textId="77777777" w:rsidR="00AF692C" w:rsidRDefault="00AF692C" w:rsidP="00AF692C">
      <w:pPr>
        <w:pStyle w:val="a0"/>
        <w:numPr>
          <w:ilvl w:val="0"/>
          <w:numId w:val="6"/>
        </w:numPr>
      </w:pPr>
      <w:r>
        <w:rPr>
          <w:rFonts w:hint="eastAsia"/>
        </w:rPr>
        <w:t>学校</w:t>
      </w:r>
      <w:r w:rsidRPr="0098518B">
        <w:rPr>
          <w:rFonts w:hint="eastAsia"/>
        </w:rPr>
        <w:t>公众号微信关注，即可发送图片语音消息方便快捷；</w:t>
      </w:r>
    </w:p>
    <w:p w14:paraId="59AF4F0D" w14:textId="77777777" w:rsidR="00AF692C" w:rsidRDefault="00AF692C" w:rsidP="00AF692C">
      <w:pPr>
        <w:pStyle w:val="a0"/>
        <w:numPr>
          <w:ilvl w:val="0"/>
          <w:numId w:val="6"/>
        </w:numPr>
      </w:pPr>
      <w:r w:rsidRPr="0098518B">
        <w:rPr>
          <w:rFonts w:hint="eastAsia"/>
        </w:rPr>
        <w:t>师生家长，随时随地保持沟通；</w:t>
      </w:r>
    </w:p>
    <w:p w14:paraId="35788209" w14:textId="77777777" w:rsidR="00AF692C" w:rsidRDefault="00AF692C" w:rsidP="00AF692C">
      <w:pPr>
        <w:pStyle w:val="a0"/>
        <w:numPr>
          <w:ilvl w:val="0"/>
          <w:numId w:val="6"/>
        </w:numPr>
      </w:pPr>
      <w:r w:rsidRPr="0098518B">
        <w:rPr>
          <w:rFonts w:hint="eastAsia"/>
        </w:rPr>
        <w:t>学生刷卡查看消息，保护个人隐私；</w:t>
      </w:r>
    </w:p>
    <w:p w14:paraId="6B2164B7" w14:textId="77777777" w:rsidR="00AF692C" w:rsidRDefault="00AF692C" w:rsidP="00AF692C">
      <w:pPr>
        <w:pStyle w:val="a0"/>
        <w:numPr>
          <w:ilvl w:val="0"/>
          <w:numId w:val="6"/>
        </w:numPr>
      </w:pPr>
      <w:r w:rsidRPr="0098518B">
        <w:rPr>
          <w:rFonts w:hint="eastAsia"/>
        </w:rPr>
        <w:t>学生语音发送信息，实时推送家长微信；</w:t>
      </w:r>
    </w:p>
    <w:p w14:paraId="7B21AB53" w14:textId="77777777" w:rsidR="00AF692C" w:rsidRDefault="00AF692C" w:rsidP="00AF692C">
      <w:pPr>
        <w:pStyle w:val="a0"/>
        <w:numPr>
          <w:ilvl w:val="0"/>
          <w:numId w:val="6"/>
        </w:numPr>
      </w:pPr>
      <w:r w:rsidRPr="0098518B">
        <w:rPr>
          <w:rFonts w:hint="eastAsia"/>
        </w:rPr>
        <w:t>通过数字班牌和微信公众号</w:t>
      </w:r>
      <w:r w:rsidRPr="00712868">
        <w:rPr>
          <w:rFonts w:hint="eastAsia"/>
        </w:rPr>
        <w:t>建设老师、家长、学生三方交流平台，实现学校教育与家庭教育的融合。</w:t>
      </w:r>
    </w:p>
    <w:p w14:paraId="55B69041" w14:textId="77777777" w:rsidR="00AF692C" w:rsidRPr="00AF3411" w:rsidRDefault="00AF692C" w:rsidP="00AF692C">
      <w:pPr>
        <w:pStyle w:val="a0"/>
      </w:pPr>
    </w:p>
    <w:p w14:paraId="57C8E641" w14:textId="77777777" w:rsidR="00AF692C" w:rsidRPr="00F822BE" w:rsidRDefault="00AF692C" w:rsidP="00AF692C">
      <w:pPr>
        <w:pStyle w:val="2"/>
        <w:spacing w:beforeLines="100" w:before="240"/>
      </w:pPr>
      <w:bookmarkStart w:id="17" w:name="_Toc484906311"/>
      <w:r w:rsidRPr="00216F5F">
        <w:t>4</w:t>
      </w:r>
      <w:r w:rsidRPr="00216F5F">
        <w:rPr>
          <w:rFonts w:hint="eastAsia"/>
        </w:rPr>
        <w:t>.</w:t>
      </w:r>
      <w:r w:rsidRPr="00216F5F">
        <w:t xml:space="preserve">4 </w:t>
      </w:r>
      <w:r w:rsidRPr="00F822BE">
        <w:t>微应用超市</w:t>
      </w:r>
      <w:bookmarkEnd w:id="17"/>
    </w:p>
    <w:p w14:paraId="513620E2" w14:textId="77777777" w:rsidR="00AF692C" w:rsidRDefault="00AF692C" w:rsidP="00AF692C">
      <w:pPr>
        <w:pStyle w:val="a0"/>
        <w:ind w:firstLineChars="200" w:firstLine="480"/>
      </w:pPr>
      <w:r w:rsidRPr="0098518B">
        <w:rPr>
          <w:rFonts w:hint="eastAsia"/>
        </w:rPr>
        <w:t>提供刚需应用，排课系统、排座系统、核心素养评价……超市</w:t>
      </w:r>
      <w:r>
        <w:rPr>
          <w:rFonts w:hint="eastAsia"/>
        </w:rPr>
        <w:t>内的</w:t>
      </w:r>
      <w:r w:rsidRPr="0098518B">
        <w:rPr>
          <w:rFonts w:hint="eastAsia"/>
        </w:rPr>
        <w:t>应用逐步增加，学校方便选用；拓展班牌功能，挖掘更多价值；应用任意组合，建设个性化智慧校园。</w:t>
      </w:r>
    </w:p>
    <w:p w14:paraId="24984CB4" w14:textId="77777777" w:rsidR="00AF692C" w:rsidRPr="0098518B" w:rsidRDefault="00AF692C" w:rsidP="00AF692C">
      <w:pPr>
        <w:pStyle w:val="a0"/>
      </w:pPr>
    </w:p>
    <w:p w14:paraId="01C35DA0" w14:textId="77777777" w:rsidR="00AF692C" w:rsidRPr="00250FC0" w:rsidRDefault="00AF692C" w:rsidP="00AF692C">
      <w:pPr>
        <w:pStyle w:val="3"/>
        <w:ind w:left="0"/>
      </w:pPr>
      <w:r>
        <w:t>微应用</w:t>
      </w:r>
      <w:r>
        <w:rPr>
          <w:rFonts w:hint="eastAsia"/>
        </w:rPr>
        <w:t>举例--</w:t>
      </w:r>
      <w:r w:rsidRPr="00250FC0">
        <w:t>核心素养</w:t>
      </w:r>
      <w:r>
        <w:rPr>
          <w:rFonts w:hint="eastAsia"/>
        </w:rPr>
        <w:t>：</w:t>
      </w:r>
    </w:p>
    <w:p w14:paraId="3EEB7A7F" w14:textId="5C4347D6" w:rsidR="00AF692C" w:rsidRDefault="00AF692C" w:rsidP="00AF692C">
      <w:pPr>
        <w:pStyle w:val="a0"/>
      </w:pPr>
      <w:r w:rsidRPr="00250FC0">
        <w:lastRenderedPageBreak/>
        <w:drawing>
          <wp:inline distT="0" distB="0" distL="0" distR="0" wp14:anchorId="6FB2828F" wp14:editId="7B1B2ABB">
            <wp:extent cx="5759450" cy="282575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59450" cy="2825750"/>
                    </a:xfrm>
                    <a:prstGeom prst="rect">
                      <a:avLst/>
                    </a:prstGeom>
                    <a:noFill/>
                    <a:ln>
                      <a:noFill/>
                    </a:ln>
                  </pic:spPr>
                </pic:pic>
              </a:graphicData>
            </a:graphic>
          </wp:inline>
        </w:drawing>
      </w:r>
    </w:p>
    <w:p w14:paraId="6AC73CE4" w14:textId="77777777" w:rsidR="00AF692C" w:rsidRDefault="00AF692C" w:rsidP="00AF692C">
      <w:pPr>
        <w:pStyle w:val="a0"/>
      </w:pPr>
    </w:p>
    <w:p w14:paraId="7877F71A" w14:textId="77777777" w:rsidR="00AF692C" w:rsidRDefault="00AF692C" w:rsidP="00AF692C">
      <w:pPr>
        <w:pStyle w:val="a0"/>
        <w:ind w:firstLineChars="200" w:firstLine="480"/>
      </w:pPr>
      <w:r>
        <w:rPr>
          <w:rFonts w:hint="eastAsia"/>
        </w:rPr>
        <w:t>为响应</w:t>
      </w:r>
      <w:r w:rsidRPr="0098518B">
        <w:rPr>
          <w:rFonts w:hint="eastAsia"/>
        </w:rPr>
        <w:t>习总书记和国务院倡导</w:t>
      </w:r>
      <w:r>
        <w:rPr>
          <w:rFonts w:hint="eastAsia"/>
        </w:rPr>
        <w:t>，教育部</w:t>
      </w:r>
      <w:r w:rsidRPr="0098518B">
        <w:rPr>
          <w:rFonts w:hint="eastAsia"/>
        </w:rPr>
        <w:t>大力推进符合素质教育要求的新课程体系，发布《关于培育和践行社会主义核心价值观，进一步加强大中小学德育工作的意见》后，研究历经三年，于2016年9月在京开发布会宣布《中国学生发展核心素养》的研究成果。</w:t>
      </w:r>
    </w:p>
    <w:p w14:paraId="2D4F9F73" w14:textId="77777777" w:rsidR="00AF692C" w:rsidRPr="00986FB7" w:rsidRDefault="00AF692C" w:rsidP="00AF692C">
      <w:pPr>
        <w:pStyle w:val="a0"/>
        <w:rPr>
          <w:sz w:val="28"/>
          <w:szCs w:val="28"/>
        </w:rPr>
      </w:pPr>
      <w:r>
        <w:rPr>
          <w:rFonts w:hint="eastAsia"/>
          <w:bCs/>
        </w:rPr>
        <w:t xml:space="preserve">   </w:t>
      </w:r>
      <w:r w:rsidRPr="0098518B">
        <w:rPr>
          <w:rFonts w:hint="eastAsia"/>
          <w:bCs/>
        </w:rPr>
        <w:t>“核心素养评价系统”</w:t>
      </w:r>
      <w:r w:rsidRPr="0098518B">
        <w:rPr>
          <w:rFonts w:hint="eastAsia"/>
        </w:rPr>
        <w:t>紧贴中小学德育教育评价国家标准体系，是一款非常有涵的教育评价系统，它将学生日常行为定义并数据化，通过不断的记录统计分析，对学生的能力分析随着记录时间将越来越客观，家长能通过系统推送了解孩子日常在校学习生活状况，同时也能减轻老师家长寻找学生培养方向的负担。</w:t>
      </w:r>
    </w:p>
    <w:p w14:paraId="62A4D41E" w14:textId="77777777" w:rsidR="00AF692C" w:rsidRPr="00986FB7" w:rsidRDefault="00AF692C" w:rsidP="00AF692C">
      <w:pPr>
        <w:pStyle w:val="4"/>
      </w:pPr>
      <w:r w:rsidRPr="00986FB7">
        <w:rPr>
          <w:rFonts w:hint="eastAsia"/>
        </w:rPr>
        <w:t>评价体系介绍：</w:t>
      </w:r>
    </w:p>
    <w:p w14:paraId="686A7ED4" w14:textId="77777777" w:rsidR="00AF692C" w:rsidRPr="00250FC0" w:rsidRDefault="00AF692C" w:rsidP="00AF692C">
      <w:pPr>
        <w:ind w:firstLineChars="200" w:firstLine="480"/>
      </w:pPr>
      <w:r w:rsidRPr="00250FC0">
        <w:rPr>
          <w:rFonts w:hint="eastAsia"/>
        </w:rPr>
        <w:t>“</w:t>
      </w:r>
      <w:r>
        <w:rPr>
          <w:rFonts w:hint="eastAsia"/>
        </w:rPr>
        <w:t>核心素养</w:t>
      </w:r>
      <w:r w:rsidRPr="00250FC0">
        <w:rPr>
          <w:rFonts w:hint="eastAsia"/>
        </w:rPr>
        <w:t>评价”系统能实现学生日常表现的记录与汇总，管理教师对学生</w:t>
      </w:r>
      <w:r>
        <w:rPr>
          <w:rFonts w:hint="eastAsia"/>
        </w:rPr>
        <w:t>、家长对自己的孩子以及同班学生</w:t>
      </w:r>
      <w:r w:rsidRPr="00250FC0">
        <w:rPr>
          <w:rFonts w:hint="eastAsia"/>
        </w:rPr>
        <w:t>间的网上评价。每个学生都有自己的账户，可随时评价同学和查阅自己的成长评价，了解自身发展状况；教师和家长可即时互动，跟踪学生成长过程并进行在线动态分析，以引导学生健康发展。学生</w:t>
      </w:r>
      <w:r>
        <w:rPr>
          <w:rFonts w:hint="eastAsia"/>
        </w:rPr>
        <w:t>核心素养</w:t>
      </w:r>
      <w:r w:rsidRPr="00250FC0">
        <w:rPr>
          <w:rFonts w:hint="eastAsia"/>
        </w:rPr>
        <w:t>评价系统特点：</w:t>
      </w:r>
    </w:p>
    <w:p w14:paraId="5890757D" w14:textId="77777777" w:rsidR="00AF692C" w:rsidRPr="00250FC0" w:rsidRDefault="00AF692C" w:rsidP="00AF692C">
      <w:pPr>
        <w:numPr>
          <w:ilvl w:val="0"/>
          <w:numId w:val="3"/>
        </w:numPr>
      </w:pPr>
      <w:r w:rsidRPr="00250FC0">
        <w:rPr>
          <w:rFonts w:hint="eastAsia"/>
        </w:rPr>
        <w:t>完全符合国家新课程改革背景下的学生综合素质评价标准；</w:t>
      </w:r>
    </w:p>
    <w:p w14:paraId="38F81A85" w14:textId="77777777" w:rsidR="00AF692C" w:rsidRDefault="00AF692C" w:rsidP="00AF692C">
      <w:pPr>
        <w:numPr>
          <w:ilvl w:val="0"/>
          <w:numId w:val="3"/>
        </w:numPr>
      </w:pPr>
      <w:r w:rsidRPr="00250FC0">
        <w:rPr>
          <w:rFonts w:hint="eastAsia"/>
        </w:rPr>
        <w:t>全面详细的过程性</w:t>
      </w:r>
      <w:r>
        <w:rPr>
          <w:rFonts w:hint="eastAsia"/>
        </w:rPr>
        <w:t>学习成长记录；</w:t>
      </w:r>
      <w:r w:rsidRPr="00250FC0">
        <w:rPr>
          <w:rFonts w:hint="eastAsia"/>
        </w:rPr>
        <w:t>将学生的自主管理与学校评价相结合；将学校教育与家庭教育，社会教育相结合；将学校管理与学生的自我成长相结合；改变了以成</w:t>
      </w:r>
      <w:r>
        <w:rPr>
          <w:rFonts w:hint="eastAsia"/>
        </w:rPr>
        <w:t>绩评价学生的片面模式，形成了以学生自主管理为基础的综合评价方式；</w:t>
      </w:r>
    </w:p>
    <w:p w14:paraId="211E3F8D" w14:textId="77777777" w:rsidR="00AF692C" w:rsidRPr="00250FC0" w:rsidRDefault="00AF692C" w:rsidP="00AF692C">
      <w:pPr>
        <w:numPr>
          <w:ilvl w:val="0"/>
          <w:numId w:val="3"/>
        </w:numPr>
      </w:pPr>
      <w:r w:rsidRPr="00250FC0">
        <w:rPr>
          <w:rFonts w:hint="eastAsia"/>
        </w:rPr>
        <w:lastRenderedPageBreak/>
        <w:t>支持家长、学生、教师等多种角色的应用与互动；实现了学校管理的及时性和准确性，使管理工作高效化和具体化；</w:t>
      </w:r>
    </w:p>
    <w:p w14:paraId="2078D8E5" w14:textId="77777777" w:rsidR="00AF692C" w:rsidRPr="00250FC0" w:rsidRDefault="00AF692C" w:rsidP="00AF692C">
      <w:pPr>
        <w:numPr>
          <w:ilvl w:val="0"/>
          <w:numId w:val="3"/>
        </w:numPr>
      </w:pPr>
      <w:r w:rsidRPr="00250FC0">
        <w:rPr>
          <w:rFonts w:hint="eastAsia"/>
        </w:rPr>
        <w:t>使德育教育从校内延伸到校外，从课堂走向课外，从班主任扩展到与学生相关的教育工作者，使德育教育无处不在；</w:t>
      </w:r>
    </w:p>
    <w:p w14:paraId="57258668" w14:textId="77777777" w:rsidR="00AF692C" w:rsidRPr="00250FC0" w:rsidRDefault="00AF692C" w:rsidP="00AF692C">
      <w:pPr>
        <w:numPr>
          <w:ilvl w:val="0"/>
          <w:numId w:val="3"/>
        </w:numPr>
      </w:pPr>
      <w:r w:rsidRPr="00250FC0">
        <w:rPr>
          <w:rFonts w:hint="eastAsia"/>
        </w:rPr>
        <w:t>采用B/S架构，并借助移动互联网同时支持手机移动端，支持多种部署方式，既</w:t>
      </w:r>
      <w:r>
        <w:rPr>
          <w:rFonts w:hint="eastAsia"/>
        </w:rPr>
        <w:t>可</w:t>
      </w:r>
      <w:r w:rsidRPr="00250FC0">
        <w:rPr>
          <w:rFonts w:hint="eastAsia"/>
        </w:rPr>
        <w:t>进行单独集中式部署，</w:t>
      </w:r>
      <w:r>
        <w:rPr>
          <w:rFonts w:hint="eastAsia"/>
        </w:rPr>
        <w:t>也可与下属教育机构的核心素养评价管理软件进行联网分布式部署；</w:t>
      </w:r>
    </w:p>
    <w:p w14:paraId="55A22CFB" w14:textId="77777777" w:rsidR="00AF692C" w:rsidRPr="00250FC0" w:rsidRDefault="00AF692C" w:rsidP="00AF692C">
      <w:pPr>
        <w:numPr>
          <w:ilvl w:val="0"/>
          <w:numId w:val="3"/>
        </w:numPr>
      </w:pPr>
      <w:r w:rsidRPr="00250FC0">
        <w:rPr>
          <w:rFonts w:hint="eastAsia"/>
        </w:rPr>
        <w:t>改变了以往德育工作华而不实的倾向，形成了具体的可操作的人人都是德育工作</w:t>
      </w:r>
      <w:r>
        <w:rPr>
          <w:rFonts w:hint="eastAsia"/>
        </w:rPr>
        <w:t>者的评价模式；为学生的茁壮成长保驾护航；</w:t>
      </w:r>
    </w:p>
    <w:p w14:paraId="49A473EC" w14:textId="77777777" w:rsidR="00AF692C" w:rsidRPr="00250FC0" w:rsidRDefault="00AF692C" w:rsidP="00AF692C">
      <w:pPr>
        <w:numPr>
          <w:ilvl w:val="0"/>
          <w:numId w:val="3"/>
        </w:numPr>
      </w:pPr>
      <w:r w:rsidRPr="00250FC0">
        <w:rPr>
          <w:rFonts w:hint="eastAsia"/>
        </w:rPr>
        <w:t>堂课内随时评价，课后也可以进一步评价学生的课堂表现，把爱延伸到课外，使教育的效果进一步加强，不断提高教学质量；</w:t>
      </w:r>
    </w:p>
    <w:p w14:paraId="44FFFD4D" w14:textId="77777777" w:rsidR="00AF692C" w:rsidRPr="007B70D6" w:rsidRDefault="00AF692C" w:rsidP="00AF692C">
      <w:pPr>
        <w:numPr>
          <w:ilvl w:val="0"/>
          <w:numId w:val="3"/>
        </w:numPr>
        <w:rPr>
          <w:szCs w:val="24"/>
        </w:rPr>
      </w:pPr>
      <w:r w:rsidRPr="007B70D6">
        <w:rPr>
          <w:rFonts w:hint="eastAsia"/>
          <w:szCs w:val="24"/>
        </w:rPr>
        <w:t>学生</w:t>
      </w:r>
      <w:r>
        <w:rPr>
          <w:rFonts w:hint="eastAsia"/>
          <w:szCs w:val="24"/>
        </w:rPr>
        <w:t>核心素养</w:t>
      </w:r>
      <w:r w:rsidRPr="007B70D6">
        <w:rPr>
          <w:rFonts w:hint="eastAsia"/>
          <w:szCs w:val="24"/>
        </w:rPr>
        <w:t>评价管理软件功能：</w:t>
      </w:r>
    </w:p>
    <w:p w14:paraId="2BA54146" w14:textId="77777777" w:rsidR="00AF692C" w:rsidRPr="007B70D6" w:rsidRDefault="00AF692C" w:rsidP="00AF692C">
      <w:pPr>
        <w:numPr>
          <w:ilvl w:val="1"/>
          <w:numId w:val="3"/>
        </w:numPr>
        <w:rPr>
          <w:szCs w:val="24"/>
        </w:rPr>
      </w:pPr>
      <w:r w:rsidRPr="007B70D6">
        <w:rPr>
          <w:rFonts w:hint="eastAsia"/>
          <w:szCs w:val="24"/>
        </w:rPr>
        <w:t>学生</w:t>
      </w:r>
      <w:r>
        <w:rPr>
          <w:rFonts w:hint="eastAsia"/>
          <w:szCs w:val="24"/>
        </w:rPr>
        <w:t>核心素养</w:t>
      </w:r>
      <w:r w:rsidRPr="007B70D6">
        <w:rPr>
          <w:rFonts w:hint="eastAsia"/>
          <w:szCs w:val="24"/>
        </w:rPr>
        <w:t>评价结果管理：系统提供对中小学各学段评价结果的查询、审核、统计等功能。</w:t>
      </w:r>
    </w:p>
    <w:p w14:paraId="7DC5ED26" w14:textId="77777777" w:rsidR="00AF692C" w:rsidRPr="007B70D6" w:rsidRDefault="00AF692C" w:rsidP="00AF692C">
      <w:pPr>
        <w:numPr>
          <w:ilvl w:val="1"/>
          <w:numId w:val="3"/>
        </w:numPr>
        <w:rPr>
          <w:szCs w:val="24"/>
        </w:rPr>
      </w:pPr>
      <w:r w:rsidRPr="007B70D6">
        <w:rPr>
          <w:rFonts w:hint="eastAsia"/>
          <w:szCs w:val="24"/>
        </w:rPr>
        <w:t>评价数据录入：支持任课老师录入，班主任录入，学生管理员及学校各级管理部门录入。</w:t>
      </w:r>
    </w:p>
    <w:p w14:paraId="2D27B907" w14:textId="77777777" w:rsidR="00AF692C" w:rsidRPr="00986FB7" w:rsidRDefault="00AF692C" w:rsidP="00AF692C">
      <w:pPr>
        <w:numPr>
          <w:ilvl w:val="1"/>
          <w:numId w:val="3"/>
        </w:numPr>
      </w:pPr>
      <w:r w:rsidRPr="007B70D6">
        <w:rPr>
          <w:rFonts w:hint="eastAsia"/>
          <w:szCs w:val="24"/>
        </w:rPr>
        <w:t>评价内容查询和维护：用户在授权的情况下可以查阅任一学生的各项综合素质评价资料，并随时调用或添补学生的成长档案袋资料。</w:t>
      </w:r>
    </w:p>
    <w:p w14:paraId="67F1FC82" w14:textId="77777777" w:rsidR="00AF692C" w:rsidRPr="007B70D6" w:rsidRDefault="00AF692C" w:rsidP="00AF692C">
      <w:pPr>
        <w:numPr>
          <w:ilvl w:val="1"/>
          <w:numId w:val="3"/>
        </w:numPr>
      </w:pPr>
      <w:r w:rsidRPr="007B70D6">
        <w:rPr>
          <w:rFonts w:hint="eastAsia"/>
        </w:rPr>
        <w:t>评价汇总自动生成报表：系统为了有效管理和监控学生的整体综合素质评价状况，可自动为管理者生成多种实用的报表，如：评价明细表、评价等第汇总表、学生素质学期评价表等。</w:t>
      </w:r>
    </w:p>
    <w:p w14:paraId="4971058E" w14:textId="77777777" w:rsidR="00AF692C" w:rsidRDefault="00AF692C" w:rsidP="00AF692C">
      <w:pPr>
        <w:pStyle w:val="3"/>
        <w:ind w:left="0"/>
      </w:pPr>
    </w:p>
    <w:p w14:paraId="0FEEFBDF" w14:textId="77777777" w:rsidR="00AF692C" w:rsidRDefault="00AF692C" w:rsidP="00AF692C">
      <w:pPr>
        <w:pStyle w:val="3"/>
        <w:ind w:left="0"/>
      </w:pPr>
      <w:r>
        <w:t>微应用</w:t>
      </w:r>
      <w:r>
        <w:rPr>
          <w:rFonts w:hint="eastAsia"/>
        </w:rPr>
        <w:t>举例--走班排课：</w:t>
      </w:r>
    </w:p>
    <w:p w14:paraId="5E4140F9" w14:textId="77777777" w:rsidR="00AF692C" w:rsidRDefault="00AF692C" w:rsidP="00AF692C">
      <w:pPr>
        <w:pStyle w:val="a0"/>
        <w:ind w:firstLineChars="200" w:firstLine="480"/>
      </w:pPr>
      <w:r w:rsidRPr="00E71CD7">
        <w:rPr>
          <w:rFonts w:hint="eastAsia"/>
        </w:rPr>
        <w:t>课程安排是学校的核心业务，学校的教学管理工作都是围绕课程计划来运转，课程体系的建设及其关键，是达成教育目标和实施教学计划的重要基础。目前国家推行“选择性教育”理念，学生可以选择考试模式，包括统一考试、提前招生、单独招生和“三位一体”都可以选；要达到这样的目标，学生必须要选择学习的过程，根据自身特点选择最适合自己的学习方式。我们的产品与学校的老师、管理人员一起研究走班制、分层教学，结合中小学的自身特点打造的排选课产品，全面支持行政班，走班，分层教学</w:t>
      </w:r>
      <w:r>
        <w:rPr>
          <w:rFonts w:hint="eastAsia"/>
        </w:rPr>
        <w:t>。</w:t>
      </w:r>
    </w:p>
    <w:p w14:paraId="08667BAF" w14:textId="77777777" w:rsidR="00AF692C" w:rsidRDefault="00AF692C" w:rsidP="00AF692C">
      <w:pPr>
        <w:pStyle w:val="a0"/>
      </w:pPr>
      <w:r w:rsidRPr="007C13C4">
        <w:rPr>
          <w:rFonts w:hint="eastAsia"/>
        </w:rPr>
        <w:lastRenderedPageBreak/>
        <w:t>智能排选课系统支持行政班、教学班、行政班</w:t>
      </w:r>
      <w:r w:rsidRPr="007C13C4">
        <w:t>+教学班，三种排课模式。</w:t>
      </w:r>
    </w:p>
    <w:p w14:paraId="5EA39947" w14:textId="77777777" w:rsidR="00AF692C" w:rsidRPr="007C13C4" w:rsidRDefault="00AF692C" w:rsidP="00AF692C">
      <w:pPr>
        <w:pStyle w:val="a0"/>
      </w:pPr>
    </w:p>
    <w:p w14:paraId="453C152E" w14:textId="1CD372EC" w:rsidR="00AF692C" w:rsidRDefault="00AF692C" w:rsidP="00AF692C">
      <w:pPr>
        <w:pStyle w:val="a0"/>
      </w:pPr>
      <w:r w:rsidRPr="00DD120E">
        <w:drawing>
          <wp:inline distT="0" distB="0" distL="0" distR="0" wp14:anchorId="2E4791AD" wp14:editId="2744FE10">
            <wp:extent cx="5274310" cy="2075815"/>
            <wp:effectExtent l="0" t="0" r="2540" b="63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74310" cy="2075815"/>
                    </a:xfrm>
                    <a:prstGeom prst="rect">
                      <a:avLst/>
                    </a:prstGeom>
                    <a:noFill/>
                    <a:ln>
                      <a:noFill/>
                    </a:ln>
                  </pic:spPr>
                </pic:pic>
              </a:graphicData>
            </a:graphic>
          </wp:inline>
        </w:drawing>
      </w:r>
    </w:p>
    <w:p w14:paraId="2D055E21" w14:textId="77777777" w:rsidR="00AF692C" w:rsidRDefault="00AF692C" w:rsidP="00AF692C">
      <w:pPr>
        <w:pStyle w:val="a0"/>
      </w:pPr>
    </w:p>
    <w:p w14:paraId="41F8D85A" w14:textId="5A0411FE" w:rsidR="00AF692C" w:rsidRPr="00E71CD7" w:rsidRDefault="00AF692C" w:rsidP="00AF692C">
      <w:pPr>
        <w:pStyle w:val="a0"/>
        <w:rPr>
          <w:rFonts w:ascii="宋体" w:hAnsi="宋体"/>
          <w:szCs w:val="20"/>
        </w:rPr>
      </w:pPr>
      <w:r w:rsidRPr="00DD120E">
        <w:drawing>
          <wp:inline distT="0" distB="0" distL="0" distR="0" wp14:anchorId="0AAC58B7" wp14:editId="51C6FDD1">
            <wp:extent cx="5638165" cy="1854835"/>
            <wp:effectExtent l="0" t="0" r="63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38165" cy="1854835"/>
                    </a:xfrm>
                    <a:prstGeom prst="rect">
                      <a:avLst/>
                    </a:prstGeom>
                    <a:ln>
                      <a:noFill/>
                    </a:ln>
                    <a:effectLst>
                      <a:softEdge rad="112500"/>
                    </a:effectLst>
                    <a:extLst>
                      <a:ext uri="{909E8E84-426E-40dd-AFC4-6F175D3DCCD1}">
                        <a14:hiddenFill xmlns:a14="http://schemas.microsoft.com/office/drawing/2010/main">
                          <a:solidFill>
                            <a:srgbClr val="FFFFFF"/>
                          </a:solidFill>
                        </a14:hiddenFill>
                      </a:ext>
                    </a:extLst>
                  </pic:spPr>
                </pic:pic>
              </a:graphicData>
            </a:graphic>
          </wp:inline>
        </w:drawing>
      </w:r>
    </w:p>
    <w:p w14:paraId="0290CFAA" w14:textId="2812D754" w:rsidR="00AF692C" w:rsidRPr="00803FA3" w:rsidRDefault="00AF692C" w:rsidP="00AF692C">
      <w:pPr>
        <w:pStyle w:val="a0"/>
      </w:pPr>
      <w:r w:rsidRPr="00DD120E">
        <w:drawing>
          <wp:inline distT="0" distB="0" distL="0" distR="0" wp14:anchorId="10D4272B" wp14:editId="559AA0AC">
            <wp:extent cx="5763895" cy="3246120"/>
            <wp:effectExtent l="0" t="0" r="825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63895" cy="3246120"/>
                    </a:xfrm>
                    <a:prstGeom prst="rect">
                      <a:avLst/>
                    </a:prstGeom>
                    <a:noFill/>
                    <a:ln>
                      <a:noFill/>
                    </a:ln>
                  </pic:spPr>
                </pic:pic>
              </a:graphicData>
            </a:graphic>
          </wp:inline>
        </w:drawing>
      </w:r>
    </w:p>
    <w:p w14:paraId="087B4D81" w14:textId="77777777" w:rsidR="00AF692C" w:rsidRDefault="00AF692C" w:rsidP="00AF692C">
      <w:pPr>
        <w:pStyle w:val="1"/>
        <w:spacing w:beforeLines="100" w:before="240"/>
      </w:pPr>
    </w:p>
    <w:p w14:paraId="7D590FCD" w14:textId="77777777" w:rsidR="00AF692C" w:rsidRDefault="00AF692C" w:rsidP="00AF692C">
      <w:pPr>
        <w:pStyle w:val="1"/>
        <w:spacing w:beforeLines="100" w:before="240"/>
      </w:pPr>
      <w:bookmarkStart w:id="18" w:name="_Toc484906312"/>
      <w:r>
        <w:lastRenderedPageBreak/>
        <w:t>5</w:t>
      </w:r>
      <w:r w:rsidRPr="00B0090D">
        <w:rPr>
          <w:rFonts w:hint="eastAsia"/>
        </w:rPr>
        <w:t>.</w:t>
      </w:r>
      <w:r w:rsidRPr="00B0090D">
        <w:t xml:space="preserve"> 系统特点</w:t>
      </w:r>
      <w:bookmarkEnd w:id="18"/>
    </w:p>
    <w:p w14:paraId="5CC0164F" w14:textId="77777777" w:rsidR="00AF692C" w:rsidRDefault="00AF692C" w:rsidP="00AF692C">
      <w:pPr>
        <w:pStyle w:val="a0"/>
        <w:numPr>
          <w:ilvl w:val="0"/>
          <w:numId w:val="2"/>
        </w:numPr>
      </w:pPr>
      <w:r>
        <w:rPr>
          <w:rFonts w:hint="eastAsia"/>
        </w:rPr>
        <w:t xml:space="preserve"> </w:t>
      </w:r>
      <w:r w:rsidRPr="0098518B">
        <w:rPr>
          <w:rFonts w:hint="eastAsia"/>
        </w:rPr>
        <w:t>云数字班牌其中重要的功能设计是学生与家长采用微信沟通，家长端无须安装APP，方便易用；而学生也不再需要违规带手机就能解决在校与家长便捷沟通问题。</w:t>
      </w:r>
    </w:p>
    <w:p w14:paraId="5024C684" w14:textId="77777777" w:rsidR="00AF692C" w:rsidRDefault="00AF692C" w:rsidP="00AF692C">
      <w:pPr>
        <w:pStyle w:val="a0"/>
        <w:numPr>
          <w:ilvl w:val="0"/>
          <w:numId w:val="2"/>
        </w:numPr>
      </w:pPr>
      <w:r>
        <w:rPr>
          <w:rFonts w:hint="eastAsia"/>
        </w:rPr>
        <w:t xml:space="preserve"> </w:t>
      </w:r>
      <w:r w:rsidRPr="0098518B">
        <w:rPr>
          <w:rFonts w:hint="eastAsia"/>
        </w:rPr>
        <w:t>平台兼容性好，可便捷对接已有校园一卡通；根据学校项目实际需要，可对接学校其他应用。</w:t>
      </w:r>
    </w:p>
    <w:p w14:paraId="2DE08C6C" w14:textId="77777777" w:rsidR="00AF692C" w:rsidRDefault="00AF692C" w:rsidP="00AF692C">
      <w:pPr>
        <w:pStyle w:val="a0"/>
        <w:numPr>
          <w:ilvl w:val="0"/>
          <w:numId w:val="2"/>
        </w:numPr>
      </w:pPr>
      <w:r>
        <w:rPr>
          <w:rFonts w:hint="eastAsia"/>
        </w:rPr>
        <w:t xml:space="preserve"> </w:t>
      </w:r>
      <w:r w:rsidRPr="0098518B">
        <w:rPr>
          <w:rFonts w:hint="eastAsia"/>
        </w:rPr>
        <w:t>微应用超市的设计，拓展了班牌的价值，如“排课系统、排座系统、核心素养” 应用，家长端由于采用微信公众号能，能方便得到学生在校表现和综合素质评价的分析。</w:t>
      </w:r>
    </w:p>
    <w:p w14:paraId="1A77D63D" w14:textId="77777777" w:rsidR="00AF692C" w:rsidRDefault="00AF692C" w:rsidP="00AF692C">
      <w:pPr>
        <w:pStyle w:val="a0"/>
        <w:numPr>
          <w:ilvl w:val="0"/>
          <w:numId w:val="2"/>
        </w:numPr>
      </w:pPr>
      <w:r>
        <w:rPr>
          <w:rFonts w:hint="eastAsia"/>
        </w:rPr>
        <w:t xml:space="preserve"> </w:t>
      </w:r>
      <w:r w:rsidRPr="0098518B">
        <w:rPr>
          <w:rFonts w:hint="eastAsia"/>
        </w:rPr>
        <w:t>稳定性：固化系统，强大的自校验和自动纠错机制；分布式网络结构，单点失效不影响其它结点；硬件采用工业级设计，低功耗</w:t>
      </w:r>
      <w:r>
        <w:rPr>
          <w:rFonts w:hint="eastAsia"/>
        </w:rPr>
        <w:t>、</w:t>
      </w:r>
      <w:r w:rsidRPr="0098518B">
        <w:rPr>
          <w:rFonts w:hint="eastAsia"/>
        </w:rPr>
        <w:t>稳定性高</w:t>
      </w:r>
      <w:r>
        <w:rPr>
          <w:rFonts w:hint="eastAsia"/>
        </w:rPr>
        <w:t>、</w:t>
      </w:r>
      <w:r w:rsidRPr="0098518B">
        <w:rPr>
          <w:rFonts w:hint="eastAsia"/>
        </w:rPr>
        <w:t>故障率低。</w:t>
      </w:r>
    </w:p>
    <w:p w14:paraId="0262B52F" w14:textId="77777777" w:rsidR="00AF692C" w:rsidRPr="0098518B" w:rsidRDefault="00AF692C" w:rsidP="00AF692C">
      <w:pPr>
        <w:pStyle w:val="a0"/>
        <w:numPr>
          <w:ilvl w:val="0"/>
          <w:numId w:val="2"/>
        </w:numPr>
      </w:pPr>
      <w:r>
        <w:rPr>
          <w:rFonts w:hint="eastAsia"/>
        </w:rPr>
        <w:t xml:space="preserve"> </w:t>
      </w:r>
      <w:r w:rsidRPr="0098518B">
        <w:rPr>
          <w:rFonts w:hint="eastAsia"/>
        </w:rPr>
        <w:t>产品防盗防爆：特制的智慧班牌壁挂架，需要钥匙开启后使用</w:t>
      </w:r>
      <w:r w:rsidRPr="0098518B">
        <w:t xml:space="preserve">USB </w:t>
      </w:r>
      <w:r w:rsidRPr="0098518B">
        <w:rPr>
          <w:rFonts w:hint="eastAsia"/>
        </w:rPr>
        <w:t>接口、重启系统以及拆卸班牌。采用金属机身以及钢化玻璃触摸屏，最大程度减少学生在课间不小心造成班牌的损坏几率。</w:t>
      </w:r>
    </w:p>
    <w:p w14:paraId="1FCD8971" w14:textId="77777777" w:rsidR="00AF692C" w:rsidRPr="00216F5F" w:rsidRDefault="00AF692C" w:rsidP="00AF692C">
      <w:pPr>
        <w:pStyle w:val="1"/>
        <w:spacing w:beforeLines="100" w:before="240"/>
      </w:pPr>
      <w:bookmarkStart w:id="19" w:name="_Toc484906313"/>
      <w:r>
        <w:t>6</w:t>
      </w:r>
      <w:r w:rsidRPr="00216F5F">
        <w:rPr>
          <w:rFonts w:hint="eastAsia"/>
        </w:rPr>
        <w:t>.</w:t>
      </w:r>
      <w:r>
        <w:t xml:space="preserve"> </w:t>
      </w:r>
      <w:r w:rsidRPr="00216F5F">
        <w:rPr>
          <w:rFonts w:hint="eastAsia"/>
        </w:rPr>
        <w:t>终端产品</w:t>
      </w:r>
      <w:bookmarkEnd w:id="19"/>
    </w:p>
    <w:p w14:paraId="2B1E84D4" w14:textId="77777777" w:rsidR="00AF692C" w:rsidRPr="00612A86" w:rsidRDefault="00AF692C" w:rsidP="00AF692C">
      <w:pPr>
        <w:pStyle w:val="2"/>
        <w:spacing w:before="100"/>
      </w:pPr>
      <w:bookmarkStart w:id="20" w:name="_Toc484906314"/>
      <w:r>
        <w:t>6</w:t>
      </w:r>
      <w:r w:rsidRPr="00612A86">
        <w:rPr>
          <w:rFonts w:hint="eastAsia"/>
        </w:rPr>
        <w:t>.</w:t>
      </w:r>
      <w:r w:rsidRPr="00612A86">
        <w:t>1 产品</w:t>
      </w:r>
      <w:r>
        <w:t>功能</w:t>
      </w:r>
      <w:bookmarkEnd w:id="20"/>
    </w:p>
    <w:p w14:paraId="4CDA7C27" w14:textId="6A5B88CB" w:rsidR="00AF692C" w:rsidRPr="00612A86" w:rsidRDefault="00AF692C" w:rsidP="00AF692C">
      <w:pPr>
        <w:pStyle w:val="a0"/>
      </w:pPr>
      <w:r w:rsidRPr="00612A86">
        <w:lastRenderedPageBreak/>
        <w:drawing>
          <wp:inline distT="0" distB="0" distL="0" distR="0" wp14:anchorId="35EF696C" wp14:editId="6A4B6B2D">
            <wp:extent cx="5685790" cy="364045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85790" cy="3640455"/>
                    </a:xfrm>
                    <a:prstGeom prst="rect">
                      <a:avLst/>
                    </a:prstGeom>
                    <a:noFill/>
                    <a:ln>
                      <a:noFill/>
                    </a:ln>
                  </pic:spPr>
                </pic:pic>
              </a:graphicData>
            </a:graphic>
          </wp:inline>
        </w:drawing>
      </w:r>
    </w:p>
    <w:p w14:paraId="74D9B46A" w14:textId="77777777" w:rsidR="00AF692C" w:rsidRPr="001A6229" w:rsidRDefault="00AF692C" w:rsidP="00AF692C">
      <w:pPr>
        <w:pStyle w:val="ad"/>
        <w:numPr>
          <w:ilvl w:val="0"/>
          <w:numId w:val="1"/>
        </w:numPr>
        <w:rPr>
          <w:rFonts w:hAnsi="宋体"/>
          <w:sz w:val="24"/>
          <w:szCs w:val="24"/>
        </w:rPr>
      </w:pPr>
      <w:r w:rsidRPr="001A6229">
        <w:rPr>
          <w:rFonts w:hAnsi="宋体" w:hint="eastAsia"/>
          <w:sz w:val="24"/>
          <w:szCs w:val="24"/>
        </w:rPr>
        <w:t>外观设计：超薄壁挂款式，一体化美观设计，高质感铝合金型材</w:t>
      </w:r>
      <w:r w:rsidRPr="001A6229">
        <w:rPr>
          <w:rFonts w:hAnsi="宋体"/>
          <w:sz w:val="24"/>
          <w:szCs w:val="24"/>
        </w:rPr>
        <w:t>。</w:t>
      </w:r>
    </w:p>
    <w:p w14:paraId="5EEB34F3" w14:textId="77777777" w:rsidR="00AF692C" w:rsidRPr="001A6229" w:rsidRDefault="00AF692C" w:rsidP="00AF692C">
      <w:pPr>
        <w:pStyle w:val="ad"/>
        <w:numPr>
          <w:ilvl w:val="0"/>
          <w:numId w:val="1"/>
        </w:numPr>
        <w:rPr>
          <w:rFonts w:hAnsi="宋体"/>
          <w:sz w:val="24"/>
          <w:szCs w:val="24"/>
        </w:rPr>
      </w:pPr>
      <w:r w:rsidRPr="001A6229">
        <w:rPr>
          <w:rFonts w:hAnsi="宋体" w:hint="eastAsia"/>
          <w:sz w:val="24"/>
          <w:szCs w:val="24"/>
        </w:rPr>
        <w:t>触摸交互：电容触摸屏，如同手机触摸屏般精准、灵敏。</w:t>
      </w:r>
    </w:p>
    <w:p w14:paraId="005B4498" w14:textId="77777777" w:rsidR="00AF692C" w:rsidRPr="001A6229" w:rsidRDefault="00AF692C" w:rsidP="00AF692C">
      <w:pPr>
        <w:pStyle w:val="ad"/>
        <w:numPr>
          <w:ilvl w:val="0"/>
          <w:numId w:val="1"/>
        </w:numPr>
        <w:rPr>
          <w:rFonts w:hAnsi="宋体"/>
          <w:sz w:val="24"/>
          <w:szCs w:val="24"/>
        </w:rPr>
      </w:pPr>
      <w:r w:rsidRPr="001A6229">
        <w:rPr>
          <w:rFonts w:hAnsi="宋体" w:hint="eastAsia"/>
          <w:sz w:val="24"/>
          <w:szCs w:val="24"/>
        </w:rPr>
        <w:t>稳定可靠：高性能ARM主板，定制Android系统。</w:t>
      </w:r>
    </w:p>
    <w:p w14:paraId="4863276D" w14:textId="77777777" w:rsidR="00AF692C" w:rsidRPr="001A6229" w:rsidRDefault="00AF692C" w:rsidP="00AF692C">
      <w:pPr>
        <w:pStyle w:val="ad"/>
        <w:numPr>
          <w:ilvl w:val="0"/>
          <w:numId w:val="1"/>
        </w:numPr>
        <w:rPr>
          <w:rFonts w:hAnsi="宋体"/>
          <w:sz w:val="24"/>
          <w:szCs w:val="24"/>
        </w:rPr>
      </w:pPr>
      <w:r w:rsidRPr="001A6229">
        <w:rPr>
          <w:rFonts w:hAnsi="宋体" w:hint="eastAsia"/>
          <w:sz w:val="24"/>
          <w:szCs w:val="24"/>
        </w:rPr>
        <w:t>显示效果：采用LG、三星液晶屏，极致清晰明亮。</w:t>
      </w:r>
    </w:p>
    <w:p w14:paraId="1EEC60E2" w14:textId="77777777" w:rsidR="00AF692C" w:rsidRPr="001A6229" w:rsidRDefault="00AF692C" w:rsidP="00AF692C">
      <w:pPr>
        <w:pStyle w:val="ad"/>
        <w:numPr>
          <w:ilvl w:val="0"/>
          <w:numId w:val="1"/>
        </w:numPr>
        <w:rPr>
          <w:rFonts w:hAnsi="宋体"/>
          <w:sz w:val="24"/>
          <w:szCs w:val="24"/>
        </w:rPr>
      </w:pPr>
      <w:r w:rsidRPr="001A6229">
        <w:rPr>
          <w:rFonts w:hAnsi="宋体" w:hint="eastAsia"/>
          <w:sz w:val="24"/>
          <w:szCs w:val="24"/>
        </w:rPr>
        <w:t>网络连接：有线连接，稳定通畅，同时支持无线网络。</w:t>
      </w:r>
    </w:p>
    <w:p w14:paraId="6D4D8F9F" w14:textId="77777777" w:rsidR="00AF692C" w:rsidRPr="001A6229" w:rsidRDefault="00AF692C" w:rsidP="00AF692C">
      <w:pPr>
        <w:pStyle w:val="ad"/>
        <w:numPr>
          <w:ilvl w:val="0"/>
          <w:numId w:val="1"/>
        </w:numPr>
        <w:rPr>
          <w:rFonts w:hAnsi="宋体"/>
          <w:sz w:val="24"/>
          <w:szCs w:val="24"/>
        </w:rPr>
      </w:pPr>
      <w:r w:rsidRPr="001A6229">
        <w:rPr>
          <w:rFonts w:hAnsi="宋体" w:hint="eastAsia"/>
          <w:sz w:val="24"/>
          <w:szCs w:val="24"/>
        </w:rPr>
        <w:t>智能硬件：身份识别模块，高清广角摄像头，拾音麦克。</w:t>
      </w:r>
    </w:p>
    <w:p w14:paraId="538BB894" w14:textId="77777777" w:rsidR="00AF692C" w:rsidRDefault="00AF692C" w:rsidP="00AF692C">
      <w:pPr>
        <w:pStyle w:val="ad"/>
        <w:numPr>
          <w:ilvl w:val="0"/>
          <w:numId w:val="1"/>
        </w:numPr>
        <w:rPr>
          <w:rFonts w:hAnsi="宋体"/>
          <w:sz w:val="24"/>
          <w:szCs w:val="24"/>
        </w:rPr>
      </w:pPr>
      <w:r w:rsidRPr="001A6229">
        <w:rPr>
          <w:rFonts w:hAnsi="宋体" w:hint="eastAsia"/>
          <w:sz w:val="24"/>
          <w:szCs w:val="24"/>
        </w:rPr>
        <w:t>安全防护：钢化玻璃面板防砸防爆，壁挂锁孔防拆防坠，电源网口背后隐藏设计。</w:t>
      </w:r>
    </w:p>
    <w:p w14:paraId="3234DC4F" w14:textId="77777777" w:rsidR="00AF692C" w:rsidRPr="001A6229" w:rsidRDefault="00AF692C" w:rsidP="00AF692C">
      <w:pPr>
        <w:pStyle w:val="ad"/>
        <w:rPr>
          <w:rFonts w:hAnsi="宋体"/>
          <w:sz w:val="24"/>
          <w:szCs w:val="24"/>
        </w:rPr>
      </w:pPr>
    </w:p>
    <w:p w14:paraId="30F494AC" w14:textId="77777777" w:rsidR="00AF692C" w:rsidRDefault="00AF692C" w:rsidP="00AF692C">
      <w:pPr>
        <w:pStyle w:val="1"/>
        <w:spacing w:beforeLines="100" w:before="240"/>
      </w:pPr>
      <w:bookmarkStart w:id="21" w:name="_Toc484906315"/>
      <w:r w:rsidRPr="00542961">
        <w:t>7</w:t>
      </w:r>
      <w:r w:rsidRPr="00542961">
        <w:rPr>
          <w:rFonts w:hint="eastAsia"/>
        </w:rPr>
        <w:t xml:space="preserve">. </w:t>
      </w:r>
      <w:r>
        <w:rPr>
          <w:rFonts w:hint="eastAsia"/>
        </w:rPr>
        <w:t>云数字班牌标准配置</w:t>
      </w:r>
      <w:r w:rsidRPr="00542961">
        <w:rPr>
          <w:rFonts w:hint="eastAsia"/>
        </w:rPr>
        <w:t>设备清</w:t>
      </w:r>
      <w:r>
        <w:rPr>
          <w:rFonts w:hint="eastAsia"/>
        </w:rPr>
        <w:t>单</w:t>
      </w:r>
      <w:bookmarkEnd w:id="21"/>
    </w:p>
    <w:p w14:paraId="31F85963" w14:textId="77777777" w:rsidR="00AF692C" w:rsidRPr="00B5296E" w:rsidRDefault="00AF692C" w:rsidP="00AF692C">
      <w:pPr>
        <w:pStyle w:val="a0"/>
      </w:pPr>
    </w:p>
    <w:tbl>
      <w:tblPr>
        <w:tblW w:w="948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42"/>
        <w:gridCol w:w="851"/>
        <w:gridCol w:w="1053"/>
        <w:gridCol w:w="6336"/>
      </w:tblGrid>
      <w:tr w:rsidR="00AF692C" w:rsidRPr="00D87AF6" w14:paraId="0315A182" w14:textId="77777777" w:rsidTr="003E379F">
        <w:trPr>
          <w:trHeight w:val="241"/>
          <w:jc w:val="center"/>
        </w:trPr>
        <w:tc>
          <w:tcPr>
            <w:tcW w:w="1242" w:type="dxa"/>
            <w:shd w:val="clear" w:color="auto" w:fill="auto"/>
            <w:vAlign w:val="center"/>
          </w:tcPr>
          <w:p w14:paraId="1F89E8B5" w14:textId="77777777" w:rsidR="00AF692C" w:rsidRPr="00B5296E" w:rsidRDefault="00AF692C" w:rsidP="003E379F">
            <w:pPr>
              <w:pStyle w:val="a0"/>
              <w:jc w:val="center"/>
              <w:rPr>
                <w:b/>
              </w:rPr>
            </w:pPr>
            <w:r w:rsidRPr="00B5296E">
              <w:rPr>
                <w:rFonts w:hint="eastAsia"/>
                <w:b/>
              </w:rPr>
              <w:t>产品名称</w:t>
            </w:r>
          </w:p>
        </w:tc>
        <w:tc>
          <w:tcPr>
            <w:tcW w:w="851" w:type="dxa"/>
            <w:shd w:val="clear" w:color="auto" w:fill="auto"/>
            <w:vAlign w:val="center"/>
          </w:tcPr>
          <w:p w14:paraId="08B13502" w14:textId="77777777" w:rsidR="00AF692C" w:rsidRPr="00B5296E" w:rsidRDefault="00AF692C" w:rsidP="003E379F">
            <w:pPr>
              <w:pStyle w:val="a0"/>
              <w:jc w:val="center"/>
              <w:rPr>
                <w:b/>
              </w:rPr>
            </w:pPr>
            <w:r w:rsidRPr="00B5296E">
              <w:rPr>
                <w:rFonts w:hint="eastAsia"/>
                <w:b/>
              </w:rPr>
              <w:t>品牌</w:t>
            </w:r>
          </w:p>
        </w:tc>
        <w:tc>
          <w:tcPr>
            <w:tcW w:w="1053" w:type="dxa"/>
            <w:shd w:val="clear" w:color="auto" w:fill="auto"/>
            <w:vAlign w:val="center"/>
          </w:tcPr>
          <w:p w14:paraId="114B4B9F" w14:textId="77777777" w:rsidR="00AF692C" w:rsidRPr="00B5296E" w:rsidRDefault="00AF692C" w:rsidP="00BF3A2C">
            <w:pPr>
              <w:pStyle w:val="a0"/>
              <w:ind w:firstLineChars="100" w:firstLine="260"/>
              <w:rPr>
                <w:b/>
              </w:rPr>
            </w:pPr>
            <w:r w:rsidRPr="00B5296E">
              <w:rPr>
                <w:rFonts w:hint="eastAsia"/>
                <w:b/>
              </w:rPr>
              <w:t>型号</w:t>
            </w:r>
          </w:p>
        </w:tc>
        <w:tc>
          <w:tcPr>
            <w:tcW w:w="6336" w:type="dxa"/>
            <w:shd w:val="clear" w:color="auto" w:fill="auto"/>
            <w:vAlign w:val="center"/>
          </w:tcPr>
          <w:p w14:paraId="10A0C797" w14:textId="77777777" w:rsidR="00AF692C" w:rsidRPr="00B5296E" w:rsidRDefault="00AF692C" w:rsidP="00BF3A2C">
            <w:pPr>
              <w:pStyle w:val="a0"/>
              <w:ind w:firstLineChars="1000" w:firstLine="2599"/>
              <w:rPr>
                <w:b/>
              </w:rPr>
            </w:pPr>
            <w:r w:rsidRPr="00B5296E">
              <w:rPr>
                <w:rFonts w:hint="eastAsia"/>
                <w:b/>
              </w:rPr>
              <w:t>规格参数</w:t>
            </w:r>
          </w:p>
        </w:tc>
      </w:tr>
    </w:tbl>
    <w:p w14:paraId="6FE1ADCC" w14:textId="77777777" w:rsidR="00AF692C" w:rsidRDefault="00AF692C" w:rsidP="00AF692C">
      <w:r>
        <w:br w:type="page"/>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42"/>
        <w:gridCol w:w="851"/>
        <w:gridCol w:w="1053"/>
        <w:gridCol w:w="6141"/>
      </w:tblGrid>
      <w:tr w:rsidR="00AF692C" w:rsidRPr="00D87AF6" w14:paraId="7EA15E18" w14:textId="77777777" w:rsidTr="003E379F">
        <w:trPr>
          <w:jc w:val="center"/>
        </w:trPr>
        <w:tc>
          <w:tcPr>
            <w:tcW w:w="1242" w:type="dxa"/>
            <w:shd w:val="clear" w:color="auto" w:fill="auto"/>
            <w:vAlign w:val="center"/>
          </w:tcPr>
          <w:p w14:paraId="3FD56672" w14:textId="77777777" w:rsidR="00AF692C" w:rsidRPr="00AF3411" w:rsidRDefault="00AF692C" w:rsidP="003E379F">
            <w:pPr>
              <w:pStyle w:val="a0"/>
              <w:ind w:left="240" w:hangingChars="100" w:hanging="240"/>
            </w:pPr>
            <w:r w:rsidRPr="00AF3411">
              <w:rPr>
                <w:rFonts w:hint="eastAsia"/>
              </w:rPr>
              <w:lastRenderedPageBreak/>
              <w:t>数字班牌终端</w:t>
            </w:r>
          </w:p>
        </w:tc>
        <w:tc>
          <w:tcPr>
            <w:tcW w:w="851" w:type="dxa"/>
            <w:shd w:val="clear" w:color="auto" w:fill="auto"/>
            <w:vAlign w:val="center"/>
          </w:tcPr>
          <w:p w14:paraId="78C7ED37" w14:textId="77777777" w:rsidR="00AF692C" w:rsidRPr="00AF3411" w:rsidRDefault="00AF692C" w:rsidP="003E379F">
            <w:pPr>
              <w:pStyle w:val="a0"/>
            </w:pPr>
          </w:p>
        </w:tc>
        <w:tc>
          <w:tcPr>
            <w:tcW w:w="1053" w:type="dxa"/>
            <w:shd w:val="clear" w:color="auto" w:fill="auto"/>
            <w:vAlign w:val="center"/>
          </w:tcPr>
          <w:p w14:paraId="28E453F6" w14:textId="77777777" w:rsidR="00AF692C" w:rsidRPr="00AF3411" w:rsidRDefault="00AF692C" w:rsidP="003E379F">
            <w:pPr>
              <w:pStyle w:val="a0"/>
              <w:ind w:left="240" w:hangingChars="100" w:hanging="240"/>
            </w:pPr>
            <w:r w:rsidRPr="00AF3411">
              <w:t>CY-M2200</w:t>
            </w:r>
          </w:p>
        </w:tc>
        <w:tc>
          <w:tcPr>
            <w:tcW w:w="6141" w:type="dxa"/>
            <w:shd w:val="clear" w:color="auto" w:fill="auto"/>
            <w:vAlign w:val="center"/>
          </w:tcPr>
          <w:p w14:paraId="5A75DD4E" w14:textId="77777777" w:rsidR="00AF692C" w:rsidRPr="00AF3411" w:rsidRDefault="00AF692C" w:rsidP="003E379F">
            <w:pPr>
              <w:pStyle w:val="a0"/>
            </w:pPr>
            <w:r w:rsidRPr="00AF3411">
              <w:rPr>
                <w:rFonts w:hint="eastAsia"/>
              </w:rPr>
              <w:t>★</w:t>
            </w:r>
            <w:r w:rsidRPr="00AF3411">
              <w:t>CPU 工业级嵌入式ARM四核≥1.5G；</w:t>
            </w:r>
          </w:p>
          <w:p w14:paraId="76B7EA7A" w14:textId="77777777" w:rsidR="00AF692C" w:rsidRPr="00AF3411" w:rsidRDefault="00AF692C" w:rsidP="003E379F">
            <w:pPr>
              <w:pStyle w:val="a0"/>
            </w:pPr>
            <w:r w:rsidRPr="00AF3411">
              <w:t>内存≥2G/DDR 3；</w:t>
            </w:r>
          </w:p>
          <w:p w14:paraId="08AB2ECE" w14:textId="77777777" w:rsidR="00AF692C" w:rsidRPr="00AF3411" w:rsidRDefault="00AF692C" w:rsidP="003E379F">
            <w:pPr>
              <w:pStyle w:val="a0"/>
            </w:pPr>
            <w:r w:rsidRPr="00AF3411">
              <w:t>内置存储空间≥8GB，可加TF卡拓展≥64G存储；</w:t>
            </w:r>
          </w:p>
          <w:p w14:paraId="2A2F3847" w14:textId="77777777" w:rsidR="00AF692C" w:rsidRDefault="00AF692C" w:rsidP="003E379F">
            <w:pPr>
              <w:pStyle w:val="a0"/>
            </w:pPr>
            <w:r w:rsidRPr="00AF3411">
              <w:t>电源：输入电压 AC100-240v 50/60HZ；</w:t>
            </w:r>
          </w:p>
          <w:p w14:paraId="708ED268" w14:textId="77777777" w:rsidR="00AF692C" w:rsidRPr="00AF3411" w:rsidRDefault="00AF692C" w:rsidP="003E379F">
            <w:pPr>
              <w:pStyle w:val="a0"/>
            </w:pPr>
          </w:p>
          <w:p w14:paraId="322ADF16" w14:textId="77777777" w:rsidR="00AF692C" w:rsidRPr="00AF3411" w:rsidRDefault="00AF692C" w:rsidP="003E379F">
            <w:pPr>
              <w:pStyle w:val="a0"/>
            </w:pPr>
            <w:r w:rsidRPr="00AF3411">
              <w:rPr>
                <w:rFonts w:hint="eastAsia"/>
              </w:rPr>
              <w:t>触摸液晶屏</w:t>
            </w:r>
          </w:p>
          <w:p w14:paraId="31BD19D9" w14:textId="77777777" w:rsidR="00AF692C" w:rsidRPr="00AF3411" w:rsidRDefault="00AF692C" w:rsidP="003E379F">
            <w:pPr>
              <w:pStyle w:val="a0"/>
            </w:pPr>
            <w:r w:rsidRPr="00AF3411">
              <w:t>1.液晶屏：21.5寸LED显示屏，显示比例16:9，支持10点触多点电容触控；</w:t>
            </w:r>
          </w:p>
          <w:p w14:paraId="3E955EEB" w14:textId="77777777" w:rsidR="00AF692C" w:rsidRPr="00AF3411" w:rsidRDefault="00AF692C" w:rsidP="003E379F">
            <w:pPr>
              <w:pStyle w:val="a0"/>
            </w:pPr>
            <w:r w:rsidRPr="00AF3411">
              <w:t>2.分辨率：图像物理高清分辨率1920×1080（全高清1080P 点对点显示）；</w:t>
            </w:r>
          </w:p>
          <w:p w14:paraId="036722FC" w14:textId="77777777" w:rsidR="00AF692C" w:rsidRPr="00AF3411" w:rsidRDefault="00AF692C" w:rsidP="003E379F">
            <w:pPr>
              <w:pStyle w:val="a0"/>
            </w:pPr>
            <w:r w:rsidRPr="00AF3411">
              <w:t>3.整机设计：540（宽）×380（高）× 18（厚） mm；全边框无锐角；</w:t>
            </w:r>
          </w:p>
          <w:p w14:paraId="26B5C735" w14:textId="77777777" w:rsidR="00AF692C" w:rsidRPr="00AF3411" w:rsidRDefault="00AF692C" w:rsidP="003E379F">
            <w:pPr>
              <w:pStyle w:val="a0"/>
            </w:pPr>
            <w:r w:rsidRPr="00AF3411">
              <w:t>4.物理钢化，莫氏7级防爆玻璃，外壳支持IP56级室外适应；</w:t>
            </w:r>
          </w:p>
          <w:p w14:paraId="26A815CC" w14:textId="77777777" w:rsidR="00AF692C" w:rsidRPr="00AF3411" w:rsidRDefault="00AF692C" w:rsidP="003E379F">
            <w:pPr>
              <w:pStyle w:val="a0"/>
            </w:pPr>
            <w:r w:rsidRPr="00AF3411">
              <w:t>5.面板亮度：≥300cd/cm2(Typ.)；</w:t>
            </w:r>
          </w:p>
          <w:p w14:paraId="1958E8E9" w14:textId="77777777" w:rsidR="00AF692C" w:rsidRPr="00AF3411" w:rsidRDefault="00AF692C" w:rsidP="003E379F">
            <w:pPr>
              <w:pStyle w:val="a0"/>
            </w:pPr>
            <w:r w:rsidRPr="00AF3411">
              <w:t>6.对比度：1000:1(Typ.)(透射)；</w:t>
            </w:r>
          </w:p>
          <w:p w14:paraId="02EBF629" w14:textId="77777777" w:rsidR="00AF692C" w:rsidRPr="00AF3411" w:rsidRDefault="00AF692C" w:rsidP="003E379F">
            <w:pPr>
              <w:pStyle w:val="a0"/>
            </w:pPr>
            <w:r w:rsidRPr="00AF3411">
              <w:t>7.可视角度：85/85/85/85(Typ.)(CR≥10)(左/右/上/下)；</w:t>
            </w:r>
          </w:p>
          <w:p w14:paraId="314F2942" w14:textId="77777777" w:rsidR="00AF692C" w:rsidRPr="00AF3411" w:rsidRDefault="00AF692C" w:rsidP="003E379F">
            <w:pPr>
              <w:pStyle w:val="a0"/>
            </w:pPr>
            <w:r w:rsidRPr="00AF3411">
              <w:t>8.屏幕响应时间1.3/3.7 ms；</w:t>
            </w:r>
          </w:p>
          <w:p w14:paraId="44EEA2D1" w14:textId="77777777" w:rsidR="00AF692C" w:rsidRPr="00AF3411" w:rsidRDefault="00AF692C" w:rsidP="003E379F">
            <w:pPr>
              <w:pStyle w:val="a0"/>
            </w:pPr>
            <w:r w:rsidRPr="00AF3411">
              <w:t>9.显示色彩：16.7M【8-bit 2(LVDS)通道低压差分信号】；</w:t>
            </w:r>
          </w:p>
          <w:p w14:paraId="11E9149B" w14:textId="77777777" w:rsidR="00AF692C" w:rsidRPr="00AF3411" w:rsidRDefault="00AF692C" w:rsidP="003E379F">
            <w:pPr>
              <w:pStyle w:val="a0"/>
            </w:pPr>
            <w:r w:rsidRPr="00AF3411">
              <w:t>10.响应速度：≤5ms；</w:t>
            </w:r>
          </w:p>
          <w:p w14:paraId="35C82845" w14:textId="77777777" w:rsidR="00AF692C" w:rsidRPr="00AF3411" w:rsidRDefault="00AF692C" w:rsidP="003E379F">
            <w:pPr>
              <w:pStyle w:val="a0"/>
            </w:pPr>
            <w:r w:rsidRPr="00AF3411">
              <w:t>11.正常工作范围：在显示屏显示的有效范围内能正常工作，无死区；</w:t>
            </w:r>
          </w:p>
          <w:p w14:paraId="5ABDAE1D" w14:textId="77777777" w:rsidR="00AF692C" w:rsidRDefault="00AF692C" w:rsidP="003E379F">
            <w:pPr>
              <w:pStyle w:val="a0"/>
            </w:pPr>
            <w:r w:rsidRPr="00AF3411">
              <w:t>12.触摸精度：≤1.5mm；</w:t>
            </w:r>
          </w:p>
          <w:p w14:paraId="39CD8094" w14:textId="77777777" w:rsidR="00AF692C" w:rsidRPr="00AF3411" w:rsidRDefault="00AF692C" w:rsidP="003E379F">
            <w:pPr>
              <w:pStyle w:val="a0"/>
            </w:pPr>
          </w:p>
          <w:p w14:paraId="1BCA72C7" w14:textId="77777777" w:rsidR="00AF692C" w:rsidRPr="00AF3411" w:rsidRDefault="00AF692C" w:rsidP="003E379F">
            <w:pPr>
              <w:pStyle w:val="a0"/>
            </w:pPr>
            <w:r w:rsidRPr="00AF3411">
              <w:rPr>
                <w:rFonts w:hint="eastAsia"/>
              </w:rPr>
              <w:t>网络连接</w:t>
            </w:r>
          </w:p>
          <w:p w14:paraId="40A1FAEF" w14:textId="77777777" w:rsidR="00AF692C" w:rsidRPr="00AF3411" w:rsidRDefault="00AF692C" w:rsidP="003E379F">
            <w:pPr>
              <w:pStyle w:val="a0"/>
            </w:pPr>
            <w:r w:rsidRPr="00AF3411">
              <w:t>1.有线RJ45口；10M/100M自适应以太网；</w:t>
            </w:r>
          </w:p>
          <w:p w14:paraId="212476F9" w14:textId="77777777" w:rsidR="00AF692C" w:rsidRPr="00AF3411" w:rsidRDefault="00AF692C" w:rsidP="003E379F">
            <w:pPr>
              <w:pStyle w:val="a0"/>
            </w:pPr>
            <w:r w:rsidRPr="00AF3411">
              <w:t>2.WIFI，支持2.4G/；</w:t>
            </w:r>
          </w:p>
          <w:p w14:paraId="0EF4E143" w14:textId="77777777" w:rsidR="00AF692C" w:rsidRDefault="00AF692C" w:rsidP="003E379F">
            <w:pPr>
              <w:pStyle w:val="a0"/>
            </w:pPr>
            <w:r w:rsidRPr="00AF3411">
              <w:t>3.可选配4G模块；</w:t>
            </w:r>
          </w:p>
          <w:p w14:paraId="637280A8" w14:textId="77777777" w:rsidR="00AF692C" w:rsidRPr="00AF3411" w:rsidRDefault="00AF692C" w:rsidP="003E379F">
            <w:pPr>
              <w:pStyle w:val="a0"/>
            </w:pPr>
          </w:p>
          <w:p w14:paraId="3ABEAB83" w14:textId="77777777" w:rsidR="00AF692C" w:rsidRPr="00AF3411" w:rsidRDefault="00AF692C" w:rsidP="003E379F">
            <w:pPr>
              <w:pStyle w:val="a0"/>
            </w:pPr>
            <w:r w:rsidRPr="00AF3411">
              <w:rPr>
                <w:rFonts w:hint="eastAsia"/>
              </w:rPr>
              <w:t>外设</w:t>
            </w:r>
          </w:p>
          <w:p w14:paraId="3FC68B72" w14:textId="77777777" w:rsidR="00AF692C" w:rsidRPr="00AF3411" w:rsidRDefault="00AF692C" w:rsidP="003E379F">
            <w:pPr>
              <w:pStyle w:val="a0"/>
            </w:pPr>
            <w:r w:rsidRPr="00AF3411">
              <w:t>1.嵌入式广角高清视频模组；</w:t>
            </w:r>
          </w:p>
          <w:p w14:paraId="3EE05980" w14:textId="77777777" w:rsidR="00AF692C" w:rsidRPr="00AF3411" w:rsidRDefault="00AF692C" w:rsidP="003E379F">
            <w:pPr>
              <w:pStyle w:val="a0"/>
            </w:pPr>
            <w:r w:rsidRPr="00AF3411">
              <w:t>2.高清自动对焦≥200万像素CCD 图像处理器支持/1080P/720P/VGA/QVGA多种模式；</w:t>
            </w:r>
          </w:p>
          <w:p w14:paraId="3FD6491C" w14:textId="77777777" w:rsidR="00AF692C" w:rsidRPr="00AF3411" w:rsidRDefault="00AF692C" w:rsidP="003E379F">
            <w:pPr>
              <w:pStyle w:val="a0"/>
            </w:pPr>
            <w:r w:rsidRPr="00AF3411">
              <w:t>3.前置麦克风多角度减噪；多角度减噪拾音喇叭；</w:t>
            </w:r>
          </w:p>
          <w:p w14:paraId="1ABF8733" w14:textId="77777777" w:rsidR="00AF692C" w:rsidRPr="00AF3411" w:rsidRDefault="00AF692C" w:rsidP="003E379F">
            <w:pPr>
              <w:pStyle w:val="a0"/>
            </w:pPr>
            <w:r w:rsidRPr="00AF3411">
              <w:t>4.RFID读卡器支持PBOC3.0，专业ＩＤ和ＩＣ读卡器设备，支持快速响应刷卡信息采集；</w:t>
            </w:r>
          </w:p>
          <w:p w14:paraId="40B262B4" w14:textId="77777777" w:rsidR="00AF692C" w:rsidRPr="00AF3411" w:rsidRDefault="00AF692C" w:rsidP="003E379F">
            <w:pPr>
              <w:pStyle w:val="a0"/>
            </w:pPr>
            <w:r w:rsidRPr="00AF3411">
              <w:t>5.I/O接口：USB 2.0*2（支持OTG），TF卡接口*1，HDMI接口*1；</w:t>
            </w:r>
          </w:p>
          <w:p w14:paraId="16816F8E" w14:textId="77777777" w:rsidR="00AF692C" w:rsidRPr="00AF3411" w:rsidRDefault="00AF692C" w:rsidP="003E379F">
            <w:pPr>
              <w:pStyle w:val="a0"/>
            </w:pPr>
            <w:r w:rsidRPr="00AF3411">
              <w:rPr>
                <w:rFonts w:hint="eastAsia"/>
              </w:rPr>
              <w:t>★提供相关硬件资质：</w:t>
            </w:r>
            <w:r w:rsidRPr="00AF3411">
              <w:t>3C认证书；</w:t>
            </w:r>
          </w:p>
        </w:tc>
      </w:tr>
      <w:tr w:rsidR="00AF692C" w:rsidRPr="00D87AF6" w14:paraId="5B534743" w14:textId="77777777" w:rsidTr="003E379F">
        <w:trPr>
          <w:jc w:val="center"/>
        </w:trPr>
        <w:tc>
          <w:tcPr>
            <w:tcW w:w="1242" w:type="dxa"/>
            <w:shd w:val="clear" w:color="auto" w:fill="auto"/>
            <w:vAlign w:val="center"/>
          </w:tcPr>
          <w:p w14:paraId="0FA3B1D0" w14:textId="77777777" w:rsidR="00AF692C" w:rsidRPr="00AF3411" w:rsidRDefault="00AF692C" w:rsidP="003E379F">
            <w:pPr>
              <w:pStyle w:val="a0"/>
            </w:pPr>
            <w:r w:rsidRPr="00AF3411">
              <w:rPr>
                <w:rFonts w:hint="eastAsia"/>
              </w:rPr>
              <w:lastRenderedPageBreak/>
              <w:t>校级平台管理系统</w:t>
            </w:r>
          </w:p>
        </w:tc>
        <w:tc>
          <w:tcPr>
            <w:tcW w:w="851" w:type="dxa"/>
            <w:shd w:val="clear" w:color="auto" w:fill="auto"/>
            <w:vAlign w:val="center"/>
          </w:tcPr>
          <w:p w14:paraId="15E92C0B" w14:textId="77777777" w:rsidR="00AF692C" w:rsidRPr="00AF3411" w:rsidRDefault="00AF692C" w:rsidP="003E379F">
            <w:pPr>
              <w:pStyle w:val="a0"/>
            </w:pPr>
          </w:p>
        </w:tc>
        <w:tc>
          <w:tcPr>
            <w:tcW w:w="1053" w:type="dxa"/>
            <w:shd w:val="clear" w:color="auto" w:fill="auto"/>
            <w:vAlign w:val="center"/>
          </w:tcPr>
          <w:p w14:paraId="2D4B4D4E" w14:textId="77777777" w:rsidR="00AF692C" w:rsidRPr="00AF3411" w:rsidRDefault="00AF692C" w:rsidP="003E379F">
            <w:pPr>
              <w:pStyle w:val="a0"/>
            </w:pPr>
          </w:p>
        </w:tc>
        <w:tc>
          <w:tcPr>
            <w:tcW w:w="6141" w:type="dxa"/>
            <w:shd w:val="clear" w:color="auto" w:fill="auto"/>
            <w:vAlign w:val="center"/>
          </w:tcPr>
          <w:p w14:paraId="3CE182BA" w14:textId="77777777" w:rsidR="00AF692C" w:rsidRPr="00AF3411" w:rsidRDefault="00AF692C" w:rsidP="003E379F">
            <w:pPr>
              <w:pStyle w:val="a0"/>
            </w:pPr>
            <w:r w:rsidRPr="00AF3411">
              <w:t>1.后台采用B/S的WEB架构，可使用天气、时间、RSS新闻、HTML网页等外源数据的接入；</w:t>
            </w:r>
          </w:p>
          <w:p w14:paraId="3260E7CC" w14:textId="77777777" w:rsidR="00AF692C" w:rsidRPr="00AF3411" w:rsidRDefault="00AF692C" w:rsidP="003E379F">
            <w:pPr>
              <w:pStyle w:val="a0"/>
            </w:pPr>
            <w:r w:rsidRPr="00AF3411">
              <w:t>2.可定制主题，通过模板引导，制作节目菜单，进行特效编辑；</w:t>
            </w:r>
          </w:p>
          <w:p w14:paraId="4AA948DD" w14:textId="77777777" w:rsidR="00AF692C" w:rsidRPr="00AF3411" w:rsidRDefault="00AF692C" w:rsidP="003E379F">
            <w:pPr>
              <w:pStyle w:val="a0"/>
            </w:pPr>
            <w:r w:rsidRPr="00AF3411">
              <w:t>3.支持网络评教功能；</w:t>
            </w:r>
          </w:p>
          <w:p w14:paraId="5B5D1243" w14:textId="77777777" w:rsidR="00AF692C" w:rsidRPr="00AF3411" w:rsidRDefault="00AF692C" w:rsidP="003E379F">
            <w:pPr>
              <w:pStyle w:val="a0"/>
            </w:pPr>
            <w:r w:rsidRPr="00AF3411">
              <w:t>4.在没有网络的情况下，需通过节目单导入导出功能，支持U盘更新播放端节目；</w:t>
            </w:r>
          </w:p>
          <w:p w14:paraId="1C92753A" w14:textId="77777777" w:rsidR="00AF692C" w:rsidRPr="00AF3411" w:rsidRDefault="00AF692C" w:rsidP="003E379F">
            <w:pPr>
              <w:pStyle w:val="a0"/>
            </w:pPr>
            <w:r w:rsidRPr="00AF3411">
              <w:t>5.</w:t>
            </w:r>
            <w:r w:rsidRPr="00AF3411">
              <w:rPr>
                <w:rFonts w:cs="宋体" w:hint="eastAsia"/>
              </w:rPr>
              <w:t>★</w:t>
            </w:r>
            <w:r w:rsidRPr="00AF3411">
              <w:t>整合智能手机及微信公众号管理和应用，实现校园移动信息发布，移动办公或接入已有校园门户管理平台；</w:t>
            </w:r>
          </w:p>
          <w:p w14:paraId="39A7E03A" w14:textId="77777777" w:rsidR="00AF692C" w:rsidRPr="00AF3411" w:rsidRDefault="00AF692C" w:rsidP="003E379F">
            <w:pPr>
              <w:pStyle w:val="a0"/>
            </w:pPr>
            <w:r w:rsidRPr="00AF3411">
              <w:t>6.支持服务器和编辑主机的管理及设置，可以多机同时进行管理与节目制作，播放器自动注册；</w:t>
            </w:r>
          </w:p>
          <w:p w14:paraId="7851E6B6" w14:textId="77777777" w:rsidR="00AF692C" w:rsidRPr="00AF3411" w:rsidRDefault="00AF692C" w:rsidP="003E379F">
            <w:pPr>
              <w:pStyle w:val="a0"/>
            </w:pPr>
            <w:r w:rsidRPr="00AF3411">
              <w:t>7.系统具有管理员、审核员、操作员三级权限，管理员权限最高，可添加用户、分配权限，审核员可对操作员制作的节目和播表进行审核并批准发布，操作员可编辑节目和播表，分级管理不同的分区和分组，上级用户可覆盖下级用户发布的内容；</w:t>
            </w:r>
          </w:p>
          <w:p w14:paraId="790CC58E" w14:textId="77777777" w:rsidR="00AF692C" w:rsidRPr="00AF3411" w:rsidRDefault="00AF692C" w:rsidP="003E379F">
            <w:pPr>
              <w:pStyle w:val="a0"/>
            </w:pPr>
            <w:r w:rsidRPr="00AF3411">
              <w:t>8.远程控制终端：支持远程对播放器开机、关机、重启、</w:t>
            </w:r>
            <w:r w:rsidRPr="00AF3411">
              <w:lastRenderedPageBreak/>
              <w:t>播放、停止操作，支持远程音量调节、分辨率的更改，支持VNC、命令行、VPN等功能；</w:t>
            </w:r>
          </w:p>
          <w:p w14:paraId="7A03D916" w14:textId="77777777" w:rsidR="00AF692C" w:rsidRPr="00AF3411" w:rsidRDefault="00AF692C" w:rsidP="003E379F">
            <w:pPr>
              <w:pStyle w:val="a0"/>
            </w:pPr>
            <w:r w:rsidRPr="00AF3411">
              <w:t>9.可远程查看播放机详细信息，包括网络连接状态、IP信息、MAC信息、分辨率、版本、存储状态、节目信息等；异常情况显示问题提示，管理员可远程实时截取播放端屏幕分析，确保播放准确安全；</w:t>
            </w:r>
          </w:p>
          <w:p w14:paraId="00AC0E9E" w14:textId="77777777" w:rsidR="00AF692C" w:rsidRPr="00AF3411" w:rsidRDefault="00AF692C" w:rsidP="003E379F">
            <w:pPr>
              <w:pStyle w:val="a0"/>
            </w:pPr>
            <w:r w:rsidRPr="00AF3411">
              <w:t>10.通过服务器对软件端进行远程升级及授权注册；</w:t>
            </w:r>
          </w:p>
          <w:p w14:paraId="63B96CFB" w14:textId="77777777" w:rsidR="00AF692C" w:rsidRPr="00AF3411" w:rsidRDefault="00AF692C" w:rsidP="003E379F">
            <w:pPr>
              <w:pStyle w:val="a0"/>
            </w:pPr>
            <w:r w:rsidRPr="00AF3411">
              <w:t>11.支持多级服务器架构，可设置子服务器；</w:t>
            </w:r>
          </w:p>
          <w:p w14:paraId="5B96D21E" w14:textId="77777777" w:rsidR="00AF692C" w:rsidRPr="00AF3411" w:rsidRDefault="00AF692C" w:rsidP="003E379F">
            <w:pPr>
              <w:pStyle w:val="a0"/>
            </w:pPr>
            <w:r w:rsidRPr="00AF3411">
              <w:t>12.支持服务器数据自动备份，可设置备份时间、备份目录，并且可以设置删除备份文件时间点；</w:t>
            </w:r>
          </w:p>
          <w:p w14:paraId="4407B4A5" w14:textId="77777777" w:rsidR="00AF692C" w:rsidRPr="00AF3411" w:rsidRDefault="00AF692C" w:rsidP="003E379F">
            <w:pPr>
              <w:pStyle w:val="a0"/>
            </w:pPr>
            <w:r w:rsidRPr="00AF3411">
              <w:t>13.为了后期拓展，支持触控操作编辑，灵活自由，可实现局部节目切换，按钮透明，数量不限，并可随意更换背景图像；</w:t>
            </w:r>
          </w:p>
          <w:p w14:paraId="76A9FF6C" w14:textId="77777777" w:rsidR="00AF692C" w:rsidRPr="00AF3411" w:rsidRDefault="00AF692C" w:rsidP="003E379F">
            <w:pPr>
              <w:pStyle w:val="a0"/>
            </w:pPr>
            <w:r w:rsidRPr="00AF3411">
              <w:t>14.可对终端设备的服务器IP与设备名称的修改；远程进行统计维护管理设备；</w:t>
            </w:r>
          </w:p>
          <w:p w14:paraId="72B8B822" w14:textId="77777777" w:rsidR="00AF692C" w:rsidRPr="00AF3411" w:rsidRDefault="00AF692C" w:rsidP="003E379F">
            <w:pPr>
              <w:pStyle w:val="a0"/>
            </w:pPr>
            <w:r w:rsidRPr="00AF3411">
              <w:t>15.支持家长、学生、教师等多种角色在手机平台的应用与互动；实现了学校管理的及时性和准确性，使管理工作高效化和具体化；</w:t>
            </w:r>
          </w:p>
          <w:p w14:paraId="337CF1C1" w14:textId="77777777" w:rsidR="00AF692C" w:rsidRPr="00AF3411" w:rsidRDefault="00AF692C" w:rsidP="003E379F">
            <w:pPr>
              <w:pStyle w:val="a0"/>
            </w:pPr>
            <w:r w:rsidRPr="00AF3411">
              <w:rPr>
                <w:rFonts w:hint="eastAsia"/>
              </w:rPr>
              <w:t>★</w:t>
            </w:r>
            <w:r w:rsidRPr="00AF3411">
              <w:t xml:space="preserve"> 投标产品需提供相关软件产品著作权，软件测试报告，提供复印件加盖公章；</w:t>
            </w:r>
          </w:p>
        </w:tc>
      </w:tr>
      <w:tr w:rsidR="00AF692C" w:rsidRPr="00D87AF6" w14:paraId="7B221F1F" w14:textId="77777777" w:rsidTr="003E379F">
        <w:trPr>
          <w:jc w:val="center"/>
        </w:trPr>
        <w:tc>
          <w:tcPr>
            <w:tcW w:w="1242" w:type="dxa"/>
            <w:shd w:val="clear" w:color="auto" w:fill="auto"/>
            <w:vAlign w:val="center"/>
          </w:tcPr>
          <w:p w14:paraId="24E1C07D" w14:textId="77777777" w:rsidR="00AF692C" w:rsidRPr="00AF3411" w:rsidRDefault="00AF692C" w:rsidP="003E379F">
            <w:pPr>
              <w:pStyle w:val="a0"/>
              <w:ind w:firstLineChars="100" w:firstLine="240"/>
            </w:pPr>
            <w:r w:rsidRPr="00AF3411">
              <w:rPr>
                <w:rFonts w:hint="eastAsia"/>
              </w:rPr>
              <w:lastRenderedPageBreak/>
              <w:t>服务器</w:t>
            </w:r>
          </w:p>
        </w:tc>
        <w:tc>
          <w:tcPr>
            <w:tcW w:w="851" w:type="dxa"/>
            <w:shd w:val="clear" w:color="auto" w:fill="auto"/>
            <w:vAlign w:val="center"/>
          </w:tcPr>
          <w:p w14:paraId="03A24B83" w14:textId="77777777" w:rsidR="00AF692C" w:rsidRPr="00AF3411" w:rsidRDefault="00AF692C" w:rsidP="003E379F">
            <w:pPr>
              <w:pStyle w:val="a0"/>
            </w:pPr>
            <w:r w:rsidRPr="00AF3411">
              <w:rPr>
                <w:rFonts w:hint="eastAsia"/>
              </w:rPr>
              <w:t>学校</w:t>
            </w:r>
            <w:r w:rsidRPr="00AF3411">
              <w:t>/集成商自采</w:t>
            </w:r>
          </w:p>
        </w:tc>
        <w:tc>
          <w:tcPr>
            <w:tcW w:w="1053" w:type="dxa"/>
            <w:shd w:val="clear" w:color="auto" w:fill="auto"/>
            <w:vAlign w:val="center"/>
          </w:tcPr>
          <w:p w14:paraId="04379ABD" w14:textId="77777777" w:rsidR="00AF692C" w:rsidRPr="00AF3411" w:rsidRDefault="00AF692C" w:rsidP="003E379F">
            <w:pPr>
              <w:pStyle w:val="a0"/>
            </w:pPr>
            <w:r w:rsidRPr="00AF3411">
              <w:t>30块数字班牌配置建议</w:t>
            </w:r>
          </w:p>
        </w:tc>
        <w:tc>
          <w:tcPr>
            <w:tcW w:w="6141" w:type="dxa"/>
            <w:shd w:val="clear" w:color="auto" w:fill="auto"/>
            <w:vAlign w:val="center"/>
          </w:tcPr>
          <w:p w14:paraId="6437F656" w14:textId="77777777" w:rsidR="00AF692C" w:rsidRPr="00AF3411" w:rsidRDefault="00AF692C" w:rsidP="003E379F">
            <w:pPr>
              <w:pStyle w:val="a0"/>
            </w:pPr>
            <w:r w:rsidRPr="00AF3411">
              <w:t>1.架构：2U标准服务器；</w:t>
            </w:r>
          </w:p>
          <w:p w14:paraId="51F22B7D" w14:textId="77777777" w:rsidR="00AF692C" w:rsidRPr="00AF3411" w:rsidRDefault="00AF692C" w:rsidP="003E379F">
            <w:pPr>
              <w:pStyle w:val="a0"/>
            </w:pPr>
            <w:r w:rsidRPr="00AF3411">
              <w:t>2.主板：Intel C602核芯；</w:t>
            </w:r>
          </w:p>
          <w:p w14:paraId="527B49FA" w14:textId="77777777" w:rsidR="00AF692C" w:rsidRPr="00AF3411" w:rsidRDefault="00AF692C" w:rsidP="003E379F">
            <w:pPr>
              <w:pStyle w:val="a0"/>
            </w:pPr>
            <w:r w:rsidRPr="00AF3411">
              <w:t>3.内存：双通道16G；</w:t>
            </w:r>
          </w:p>
          <w:p w14:paraId="5ED1E76A" w14:textId="77777777" w:rsidR="00AF692C" w:rsidRPr="00AF3411" w:rsidRDefault="00AF692C" w:rsidP="003E379F">
            <w:pPr>
              <w:pStyle w:val="a0"/>
            </w:pPr>
            <w:r w:rsidRPr="00AF3411">
              <w:t>4.独立系统盘：Intel 128G SSD；</w:t>
            </w:r>
          </w:p>
          <w:p w14:paraId="35A7C76B" w14:textId="77777777" w:rsidR="00AF692C" w:rsidRPr="00AF3411" w:rsidRDefault="00AF692C" w:rsidP="003E379F">
            <w:pPr>
              <w:pStyle w:val="a0"/>
            </w:pPr>
            <w:r w:rsidRPr="00AF3411">
              <w:t>5.存储：2T企业级SATA硬盘；</w:t>
            </w:r>
          </w:p>
          <w:p w14:paraId="009A1BA8" w14:textId="77777777" w:rsidR="00AF692C" w:rsidRPr="00AF3411" w:rsidRDefault="00AF692C" w:rsidP="003E379F">
            <w:pPr>
              <w:pStyle w:val="a0"/>
            </w:pPr>
            <w:r w:rsidRPr="00AF3411">
              <w:t>6.CPU：XeonE2650*2 双路CPU</w:t>
            </w:r>
          </w:p>
          <w:p w14:paraId="3323AFF5" w14:textId="77777777" w:rsidR="00AF692C" w:rsidRPr="00AF3411" w:rsidRDefault="00AF692C" w:rsidP="003E379F">
            <w:pPr>
              <w:pStyle w:val="a0"/>
            </w:pPr>
            <w:r w:rsidRPr="00AF3411">
              <w:t>7.采用x86架构64位系统，方便系统硬件扩展，采用涡轮风扇+双风冷散热设计；</w:t>
            </w:r>
          </w:p>
        </w:tc>
      </w:tr>
      <w:tr w:rsidR="00AF692C" w:rsidRPr="00D87AF6" w14:paraId="1052E851" w14:textId="77777777" w:rsidTr="003E379F">
        <w:trPr>
          <w:jc w:val="center"/>
        </w:trPr>
        <w:tc>
          <w:tcPr>
            <w:tcW w:w="1242" w:type="dxa"/>
            <w:shd w:val="clear" w:color="auto" w:fill="auto"/>
            <w:vAlign w:val="center"/>
          </w:tcPr>
          <w:p w14:paraId="6710DACA" w14:textId="77777777" w:rsidR="00AF692C" w:rsidRPr="00AF3411" w:rsidRDefault="00AF692C" w:rsidP="003E379F">
            <w:pPr>
              <w:pStyle w:val="a0"/>
            </w:pPr>
            <w:r w:rsidRPr="00AF3411">
              <w:rPr>
                <w:rFonts w:hint="eastAsia"/>
              </w:rPr>
              <w:lastRenderedPageBreak/>
              <w:t>电子学生证</w:t>
            </w:r>
          </w:p>
        </w:tc>
        <w:tc>
          <w:tcPr>
            <w:tcW w:w="851" w:type="dxa"/>
            <w:shd w:val="clear" w:color="auto" w:fill="auto"/>
            <w:vAlign w:val="center"/>
          </w:tcPr>
          <w:p w14:paraId="0CA6569F" w14:textId="77777777" w:rsidR="00AF692C" w:rsidRPr="00AF3411" w:rsidRDefault="00AF692C" w:rsidP="003E379F">
            <w:pPr>
              <w:pStyle w:val="a0"/>
            </w:pPr>
          </w:p>
        </w:tc>
        <w:tc>
          <w:tcPr>
            <w:tcW w:w="1053" w:type="dxa"/>
            <w:shd w:val="clear" w:color="auto" w:fill="auto"/>
            <w:vAlign w:val="center"/>
          </w:tcPr>
          <w:p w14:paraId="6455C011" w14:textId="77777777" w:rsidR="00AF692C" w:rsidRPr="00AF3411" w:rsidRDefault="00AF692C" w:rsidP="003E379F">
            <w:pPr>
              <w:pStyle w:val="a0"/>
            </w:pPr>
            <w:r w:rsidRPr="00AF3411">
              <w:t>CY-IC-M1</w:t>
            </w:r>
          </w:p>
        </w:tc>
        <w:tc>
          <w:tcPr>
            <w:tcW w:w="6141" w:type="dxa"/>
            <w:shd w:val="clear" w:color="auto" w:fill="auto"/>
            <w:vAlign w:val="center"/>
          </w:tcPr>
          <w:p w14:paraId="48B62FC1" w14:textId="77777777" w:rsidR="00AF692C" w:rsidRPr="00AF3411" w:rsidRDefault="00AF692C" w:rsidP="003E379F">
            <w:pPr>
              <w:pStyle w:val="a0"/>
            </w:pPr>
            <w:r w:rsidRPr="00AF3411">
              <w:rPr>
                <w:rFonts w:hint="eastAsia"/>
              </w:rPr>
              <w:t>含</w:t>
            </w:r>
            <w:r w:rsidRPr="00AF3411">
              <w:t>13.56M的M1卡</w:t>
            </w:r>
          </w:p>
        </w:tc>
      </w:tr>
    </w:tbl>
    <w:p w14:paraId="57A71FCD" w14:textId="77777777" w:rsidR="00AF692C" w:rsidRPr="00F13BB7" w:rsidRDefault="00AF692C" w:rsidP="00AF692C">
      <w:pPr>
        <w:pStyle w:val="a0"/>
      </w:pPr>
    </w:p>
    <w:p w14:paraId="417BD40A" w14:textId="77777777" w:rsidR="00AF692C" w:rsidRDefault="00AF692C" w:rsidP="00AF692C">
      <w:pPr>
        <w:pStyle w:val="1"/>
      </w:pPr>
      <w:bookmarkStart w:id="22" w:name="_Toc484906316"/>
      <w:r>
        <w:t>8</w:t>
      </w:r>
      <w:r w:rsidRPr="00612A86">
        <w:rPr>
          <w:rFonts w:hint="eastAsia"/>
        </w:rPr>
        <w:t>.</w:t>
      </w:r>
      <w:r>
        <w:t xml:space="preserve"> </w:t>
      </w:r>
      <w:r w:rsidRPr="00612A86">
        <w:rPr>
          <w:rFonts w:hint="eastAsia"/>
        </w:rPr>
        <w:t>案例</w:t>
      </w:r>
      <w:r>
        <w:rPr>
          <w:rFonts w:hint="eastAsia"/>
        </w:rPr>
        <w:t>介绍</w:t>
      </w:r>
      <w:bookmarkEnd w:id="22"/>
    </w:p>
    <w:p w14:paraId="468251EF" w14:textId="1CEE7D22" w:rsidR="00AF692C" w:rsidRPr="00BA3553" w:rsidRDefault="00AF692C" w:rsidP="00AF692C">
      <w:pPr>
        <w:pStyle w:val="a0"/>
      </w:pPr>
      <w:r w:rsidRPr="00B5296E">
        <w:rPr>
          <w:rFonts w:hint="eastAsia"/>
          <w:b/>
        </w:rPr>
        <w:drawing>
          <wp:anchor distT="0" distB="0" distL="114300" distR="114300" simplePos="0" relativeHeight="251660288" behindDoc="0" locked="0" layoutInCell="1" allowOverlap="1" wp14:anchorId="03DB7599" wp14:editId="0A91F847">
            <wp:simplePos x="0" y="0"/>
            <wp:positionH relativeFrom="column">
              <wp:posOffset>32385</wp:posOffset>
            </wp:positionH>
            <wp:positionV relativeFrom="paragraph">
              <wp:posOffset>468630</wp:posOffset>
            </wp:positionV>
            <wp:extent cx="1854200" cy="1276985"/>
            <wp:effectExtent l="0" t="0" r="0" b="0"/>
            <wp:wrapSquare wrapText="bothSides"/>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854200" cy="12769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B5296E">
        <w:rPr>
          <w:rFonts w:hint="eastAsia"/>
          <w:b/>
        </w:rPr>
        <w:drawing>
          <wp:anchor distT="0" distB="0" distL="114300" distR="114300" simplePos="0" relativeHeight="251662336" behindDoc="0" locked="0" layoutInCell="1" allowOverlap="1" wp14:anchorId="153B23DC" wp14:editId="24570862">
            <wp:simplePos x="0" y="0"/>
            <wp:positionH relativeFrom="column">
              <wp:posOffset>3749040</wp:posOffset>
            </wp:positionH>
            <wp:positionV relativeFrom="paragraph">
              <wp:posOffset>533400</wp:posOffset>
            </wp:positionV>
            <wp:extent cx="1783080" cy="1186180"/>
            <wp:effectExtent l="0" t="0" r="7620" b="0"/>
            <wp:wrapSquare wrapText="bothSides"/>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783080" cy="11861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5296E">
        <w:rPr>
          <w:rFonts w:hint="eastAsia"/>
          <w:b/>
        </w:rPr>
        <w:drawing>
          <wp:anchor distT="0" distB="0" distL="114300" distR="114300" simplePos="0" relativeHeight="251661312" behindDoc="0" locked="0" layoutInCell="1" allowOverlap="1" wp14:anchorId="18DB6805" wp14:editId="32F4FF57">
            <wp:simplePos x="0" y="0"/>
            <wp:positionH relativeFrom="column">
              <wp:posOffset>2094230</wp:posOffset>
            </wp:positionH>
            <wp:positionV relativeFrom="paragraph">
              <wp:posOffset>516255</wp:posOffset>
            </wp:positionV>
            <wp:extent cx="1592580" cy="1219200"/>
            <wp:effectExtent l="0" t="0" r="7620" b="0"/>
            <wp:wrapSquare wrapText="bothSides"/>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592580" cy="12192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5296E">
        <w:rPr>
          <w:b/>
        </w:rPr>
        <w:t>案例一：</w:t>
      </w:r>
      <w:r w:rsidRPr="00B5296E">
        <w:rPr>
          <w:rFonts w:hint="eastAsia"/>
          <w:b/>
        </w:rPr>
        <w:t xml:space="preserve"> </w:t>
      </w:r>
      <w:r w:rsidRPr="00BA3553">
        <w:rPr>
          <w:rFonts w:hint="eastAsia"/>
        </w:rPr>
        <w:t>广东省中山纪念中学三鑫双语学校</w:t>
      </w:r>
    </w:p>
    <w:p w14:paraId="108E108C" w14:textId="77777777" w:rsidR="00AF692C" w:rsidRPr="0098518B" w:rsidRDefault="00AF692C" w:rsidP="00AF692C">
      <w:pPr>
        <w:pStyle w:val="a0"/>
      </w:pPr>
    </w:p>
    <w:p w14:paraId="351D92B7" w14:textId="77777777" w:rsidR="00AF692C" w:rsidRPr="0098518B" w:rsidRDefault="00AF692C" w:rsidP="00AF692C">
      <w:pPr>
        <w:pStyle w:val="a0"/>
        <w:ind w:firstLineChars="200" w:firstLine="480"/>
      </w:pPr>
      <w:r w:rsidRPr="0098518B">
        <w:rPr>
          <w:rFonts w:hint="eastAsia"/>
        </w:rPr>
        <w:t>广东省中山纪念中学三鑫双语学校为中山市最有影响力的学校，获国家级奖励近500人次，也是中山市最大的学校，在校学生一万余人。</w:t>
      </w:r>
    </w:p>
    <w:p w14:paraId="4A9257BD" w14:textId="77777777" w:rsidR="00AF692C" w:rsidRDefault="00AF692C" w:rsidP="00AF692C">
      <w:pPr>
        <w:pStyle w:val="a0"/>
        <w:ind w:firstLineChars="200" w:firstLine="480"/>
      </w:pPr>
      <w:r w:rsidRPr="0098518B">
        <w:rPr>
          <w:rFonts w:hint="eastAsia"/>
        </w:rPr>
        <w:t>为创建信息化智慧校园，宣传学校的校园文化、德育建设及办学成果，使用云数字班牌安装在班级门口、功能室、走廊、校门口、宣传栏等位置。学生到离校通过数字班牌刷卡考勤，学校可以很方便的看到考勤统计；学生在班牌上直观查看今日课程、通知公告，还可刷卡后给家长语音留言；教师可以通过核心素养评价系统对学生进行及时评价，久而久之生成客观综合素质大数据；上级领导及友校教师来考察参观，均对信息化智慧校园建设成果给予肯定。</w:t>
      </w:r>
    </w:p>
    <w:p w14:paraId="6B3CBEA8" w14:textId="77777777" w:rsidR="00AF692C" w:rsidRDefault="00AF692C" w:rsidP="00AF692C">
      <w:pPr>
        <w:pStyle w:val="a0"/>
      </w:pPr>
    </w:p>
    <w:p w14:paraId="146B1A6F" w14:textId="77777777" w:rsidR="00AF692C" w:rsidRDefault="00AF692C" w:rsidP="00AF692C">
      <w:pPr>
        <w:pStyle w:val="a0"/>
      </w:pPr>
      <w:r w:rsidRPr="00B5296E">
        <w:rPr>
          <w:b/>
        </w:rPr>
        <w:t>案例二：</w:t>
      </w:r>
      <w:r w:rsidRPr="00BA3553">
        <w:t>保定师范附小</w:t>
      </w:r>
    </w:p>
    <w:p w14:paraId="6BE1E146" w14:textId="77777777" w:rsidR="00AF692C" w:rsidRPr="00274771" w:rsidRDefault="00AF692C" w:rsidP="00AF692C">
      <w:pPr>
        <w:pStyle w:val="a0"/>
      </w:pPr>
      <w:r>
        <w:rPr>
          <w:rFonts w:hint="eastAsia"/>
        </w:rPr>
        <w:t xml:space="preserve">    </w:t>
      </w:r>
      <w:r w:rsidRPr="00274771">
        <w:rPr>
          <w:rFonts w:hint="eastAsia"/>
        </w:rPr>
        <w:t>保师附小是保定市著名的小学单位，即原称保师一附小，于1896年建校，是一所</w:t>
      </w:r>
    </w:p>
    <w:p w14:paraId="538C292C" w14:textId="77777777" w:rsidR="00AF692C" w:rsidRPr="00274771" w:rsidRDefault="00AF692C" w:rsidP="00AF692C">
      <w:pPr>
        <w:pStyle w:val="a0"/>
      </w:pPr>
      <w:r w:rsidRPr="00274771">
        <w:rPr>
          <w:rFonts w:hint="eastAsia"/>
        </w:rPr>
        <w:t>百年名校。学校占地100亩，建筑面积53870平方米，在校学生3360人。</w:t>
      </w:r>
    </w:p>
    <w:p w14:paraId="431468CE" w14:textId="77777777" w:rsidR="00AF692C" w:rsidRDefault="00AF692C" w:rsidP="00AF692C">
      <w:pPr>
        <w:pStyle w:val="a0"/>
        <w:ind w:firstLineChars="200" w:firstLine="480"/>
        <w:rPr>
          <w:b/>
        </w:rPr>
      </w:pPr>
      <w:r w:rsidRPr="00274771">
        <w:rPr>
          <w:rFonts w:hint="eastAsia"/>
        </w:rPr>
        <w:t>为加快推进学校信息化建设，保师附小通过部署的云数字班牌，完成全校200余个班级文化建设展示及家校沟通需求。经过两个多月的使用，班牌在稳定性和功能方面得到学校和家长的高度认可</w:t>
      </w:r>
      <w:r>
        <w:rPr>
          <w:rFonts w:hint="eastAsia"/>
        </w:rPr>
        <w:t>。</w:t>
      </w:r>
    </w:p>
    <w:p w14:paraId="01058F4A" w14:textId="5E1D5989" w:rsidR="00AF692C" w:rsidRDefault="00AF692C" w:rsidP="00AF692C">
      <w:pPr>
        <w:pStyle w:val="a0"/>
      </w:pPr>
      <w:r>
        <w:lastRenderedPageBreak/>
        <w:drawing>
          <wp:anchor distT="0" distB="0" distL="114300" distR="114300" simplePos="0" relativeHeight="251663360" behindDoc="0" locked="0" layoutInCell="1" allowOverlap="1" wp14:anchorId="34324B07" wp14:editId="2E49BE7C">
            <wp:simplePos x="0" y="0"/>
            <wp:positionH relativeFrom="column">
              <wp:posOffset>45085</wp:posOffset>
            </wp:positionH>
            <wp:positionV relativeFrom="paragraph">
              <wp:posOffset>54610</wp:posOffset>
            </wp:positionV>
            <wp:extent cx="5753100" cy="3057525"/>
            <wp:effectExtent l="0" t="0" r="0" b="9525"/>
            <wp:wrapSquare wrapText="bothSides"/>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53100" cy="30575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D56C54D" w14:textId="77777777" w:rsidR="00AF692C" w:rsidRPr="00274771" w:rsidRDefault="00AF692C" w:rsidP="00AF692C">
      <w:pPr>
        <w:pStyle w:val="a0"/>
        <w:ind w:firstLineChars="200" w:firstLine="480"/>
      </w:pPr>
      <w:r w:rsidRPr="00274771">
        <w:rPr>
          <w:rFonts w:hint="eastAsia"/>
        </w:rPr>
        <w:t>项目共分两期实施，一期安装67块数字班牌、二期安装140块数字班牌，共计完成207块数字班牌安装部署。</w:t>
      </w:r>
    </w:p>
    <w:p w14:paraId="14DBF664" w14:textId="77777777" w:rsidR="00AF692C" w:rsidRDefault="00AF692C" w:rsidP="00AF692C">
      <w:pPr>
        <w:pStyle w:val="a0"/>
        <w:ind w:firstLineChars="200" w:firstLine="480"/>
        <w:rPr>
          <w:b/>
        </w:rPr>
      </w:pPr>
      <w:r w:rsidRPr="00274771">
        <w:rPr>
          <w:rFonts w:hint="eastAsia"/>
        </w:rPr>
        <w:t>每个班级门口安装一台云数字班牌，在本地完成220V取电，并使用网络线缆连接至楼层汇聚交换机，最终上联至互联网部署的云平台，完成所有班牌的内容发布和控制管理</w:t>
      </w:r>
      <w:r>
        <w:rPr>
          <w:rFonts w:hint="eastAsia"/>
        </w:rPr>
        <w:t>。</w:t>
      </w:r>
    </w:p>
    <w:p w14:paraId="558809FB" w14:textId="77777777" w:rsidR="00AF692C" w:rsidRPr="00DD0C95" w:rsidRDefault="00AF692C" w:rsidP="00AF692C"/>
    <w:p w14:paraId="20398AED" w14:textId="77777777" w:rsidR="00F415B8" w:rsidRPr="00AF692C" w:rsidRDefault="00F415B8"/>
    <w:sectPr w:rsidR="00F415B8" w:rsidRPr="00AF692C" w:rsidSect="004237F4">
      <w:headerReference w:type="even" r:id="rId32"/>
      <w:pgSz w:w="11906" w:h="16838" w:code="9"/>
      <w:pgMar w:top="1418" w:right="1134" w:bottom="1418" w:left="1701" w:header="851" w:footer="851" w:gutter="0"/>
      <w:pgNumType w:start="1"/>
      <w:cols w:space="425"/>
      <w:docGrid w:linePitch="326"/>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8D23519" w14:textId="77777777" w:rsidR="00885A03" w:rsidRDefault="00885A03" w:rsidP="00AF692C">
      <w:pPr>
        <w:spacing w:line="240" w:lineRule="auto"/>
      </w:pPr>
      <w:r>
        <w:separator/>
      </w:r>
    </w:p>
  </w:endnote>
  <w:endnote w:type="continuationSeparator" w:id="0">
    <w:p w14:paraId="03D977AF" w14:textId="77777777" w:rsidR="00885A03" w:rsidRDefault="00885A03" w:rsidP="00AF692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00000003" w:usb1="00000000" w:usb2="00000000" w:usb3="00000000" w:csb0="00000001" w:csb1="00000000"/>
  </w:font>
  <w:font w:name="宋体">
    <w:panose1 w:val="02010600030101010101"/>
    <w:charset w:val="50"/>
    <w:family w:val="auto"/>
    <w:pitch w:val="variable"/>
    <w:sig w:usb0="00000003" w:usb1="288F0000" w:usb2="00000016" w:usb3="00000000" w:csb0="00040001" w:csb1="00000000"/>
  </w:font>
  <w:font w:name="等线">
    <w:altName w:val="Arial Unicode MS"/>
    <w:charset w:val="86"/>
    <w:family w:val="auto"/>
    <w:pitch w:val="variable"/>
    <w:sig w:usb0="A00002BF" w:usb1="38CF7CFA" w:usb2="00000016" w:usb3="00000000" w:csb0="0004000F" w:csb1="00000000"/>
  </w:font>
  <w:font w:name="Courier New">
    <w:panose1 w:val="02070309020205020404"/>
    <w:charset w:val="00"/>
    <w:family w:val="auto"/>
    <w:pitch w:val="variable"/>
    <w:sig w:usb0="00000003" w:usb1="00000000" w:usb2="00000000" w:usb3="00000000" w:csb0="00000001" w:csb1="00000000"/>
  </w:font>
  <w:font w:name="Heiti SC Light">
    <w:panose1 w:val="02000000000000000000"/>
    <w:charset w:val="50"/>
    <w:family w:val="auto"/>
    <w:pitch w:val="variable"/>
    <w:sig w:usb0="8000002F" w:usb1="080E004A" w:usb2="00000010" w:usb3="00000000" w:csb0="003E0000" w:csb1="00000000"/>
  </w:font>
  <w:font w:name="Calibri">
    <w:panose1 w:val="020F0502020204030204"/>
    <w:charset w:val="00"/>
    <w:family w:val="auto"/>
    <w:pitch w:val="variable"/>
    <w:sig w:usb0="E10002FF" w:usb1="4000ACFF" w:usb2="00000009" w:usb3="00000000" w:csb0="0000019F" w:csb1="00000000"/>
  </w:font>
  <w:font w:name="Arial">
    <w:panose1 w:val="020B0604020202020204"/>
    <w:charset w:val="00"/>
    <w:family w:val="auto"/>
    <w:pitch w:val="variable"/>
    <w:sig w:usb0="00000003" w:usb1="00000000" w:usb2="00000000" w:usb3="00000000" w:csb0="00000001" w:csb1="00000000"/>
  </w:font>
  <w:font w:name="等线 Light">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EF3D01A" w14:textId="77777777" w:rsidR="00AF692C" w:rsidRDefault="00AF692C" w:rsidP="000B2ED0">
    <w:pPr>
      <w:rPr>
        <w:rStyle w:val="aa"/>
      </w:rPr>
    </w:pPr>
    <w:r>
      <w:rPr>
        <w:rStyle w:val="aa"/>
      </w:rPr>
      <w:fldChar w:fldCharType="begin"/>
    </w:r>
    <w:r>
      <w:rPr>
        <w:rStyle w:val="aa"/>
      </w:rPr>
      <w:instrText xml:space="preserve">PAGE  </w:instrText>
    </w:r>
    <w:r>
      <w:rPr>
        <w:rStyle w:val="aa"/>
      </w:rPr>
      <w:fldChar w:fldCharType="separate"/>
    </w:r>
    <w:r>
      <w:rPr>
        <w:rStyle w:val="aa"/>
      </w:rPr>
      <w:t>2</w:t>
    </w:r>
    <w:r>
      <w:rPr>
        <w:rStyle w:val="aa"/>
      </w:rPr>
      <w:fldChar w:fldCharType="end"/>
    </w:r>
  </w:p>
  <w:p w14:paraId="4A836131" w14:textId="77777777" w:rsidR="00AF692C" w:rsidRDefault="00AF692C" w:rsidP="000B2ED0">
    <w:pPr>
      <w:pStyle w:val="a6"/>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037797C" w14:textId="77777777" w:rsidR="00AF692C" w:rsidRDefault="00AF692C" w:rsidP="000B2ED0">
    <w:pPr>
      <w:pStyle w:val="a6"/>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D9941AB" w14:textId="77777777" w:rsidR="00885A03" w:rsidRDefault="00885A03" w:rsidP="00AF692C">
      <w:pPr>
        <w:spacing w:line="240" w:lineRule="auto"/>
      </w:pPr>
      <w:r>
        <w:separator/>
      </w:r>
    </w:p>
  </w:footnote>
  <w:footnote w:type="continuationSeparator" w:id="0">
    <w:p w14:paraId="75D083DC" w14:textId="77777777" w:rsidR="00885A03" w:rsidRDefault="00885A03" w:rsidP="00AF692C">
      <w:pPr>
        <w:spacing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0AA8E0F" w14:textId="77777777" w:rsidR="00AF692C" w:rsidRPr="00A526AF" w:rsidRDefault="00AF692C" w:rsidP="000B2ED0">
    <w:pPr>
      <w:pStyle w:val="a4"/>
      <w:rPr>
        <w:sz w:val="24"/>
        <w:szCs w:val="24"/>
      </w:rP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85D7B4A" w14:textId="77777777" w:rsidR="00250FC0" w:rsidRDefault="00BF3A2C" w:rsidP="000B2ED0"/>
  <w:p w14:paraId="654FA604" w14:textId="77777777" w:rsidR="00250FC0" w:rsidRDefault="00BF3A2C" w:rsidP="000B2ED0"/>
  <w:p w14:paraId="3BA0C304" w14:textId="77777777" w:rsidR="00250FC0" w:rsidRDefault="00BF3A2C" w:rsidP="000B2ED0"/>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8E60942"/>
    <w:multiLevelType w:val="hybridMultilevel"/>
    <w:tmpl w:val="B430416A"/>
    <w:lvl w:ilvl="0" w:tplc="04090003">
      <w:start w:val="1"/>
      <w:numFmt w:val="bullet"/>
      <w:lvlText w:val=""/>
      <w:lvlJc w:val="left"/>
      <w:pPr>
        <w:ind w:left="1129" w:hanging="420"/>
      </w:pPr>
      <w:rPr>
        <w:rFonts w:ascii="Wingdings" w:hAnsi="Wingdings" w:hint="default"/>
      </w:rPr>
    </w:lvl>
    <w:lvl w:ilvl="1" w:tplc="04090003" w:tentative="1">
      <w:start w:val="1"/>
      <w:numFmt w:val="bullet"/>
      <w:lvlText w:val=""/>
      <w:lvlJc w:val="left"/>
      <w:pPr>
        <w:ind w:left="1549" w:hanging="420"/>
      </w:pPr>
      <w:rPr>
        <w:rFonts w:ascii="Wingdings" w:hAnsi="Wingdings" w:hint="default"/>
      </w:rPr>
    </w:lvl>
    <w:lvl w:ilvl="2" w:tplc="04090005" w:tentative="1">
      <w:start w:val="1"/>
      <w:numFmt w:val="bullet"/>
      <w:lvlText w:val=""/>
      <w:lvlJc w:val="left"/>
      <w:pPr>
        <w:ind w:left="1969" w:hanging="420"/>
      </w:pPr>
      <w:rPr>
        <w:rFonts w:ascii="Wingdings" w:hAnsi="Wingdings" w:hint="default"/>
      </w:rPr>
    </w:lvl>
    <w:lvl w:ilvl="3" w:tplc="04090001" w:tentative="1">
      <w:start w:val="1"/>
      <w:numFmt w:val="bullet"/>
      <w:lvlText w:val=""/>
      <w:lvlJc w:val="left"/>
      <w:pPr>
        <w:ind w:left="2389" w:hanging="420"/>
      </w:pPr>
      <w:rPr>
        <w:rFonts w:ascii="Wingdings" w:hAnsi="Wingdings" w:hint="default"/>
      </w:rPr>
    </w:lvl>
    <w:lvl w:ilvl="4" w:tplc="04090003" w:tentative="1">
      <w:start w:val="1"/>
      <w:numFmt w:val="bullet"/>
      <w:lvlText w:val=""/>
      <w:lvlJc w:val="left"/>
      <w:pPr>
        <w:ind w:left="2809" w:hanging="420"/>
      </w:pPr>
      <w:rPr>
        <w:rFonts w:ascii="Wingdings" w:hAnsi="Wingdings" w:hint="default"/>
      </w:rPr>
    </w:lvl>
    <w:lvl w:ilvl="5" w:tplc="04090005" w:tentative="1">
      <w:start w:val="1"/>
      <w:numFmt w:val="bullet"/>
      <w:lvlText w:val=""/>
      <w:lvlJc w:val="left"/>
      <w:pPr>
        <w:ind w:left="3229" w:hanging="420"/>
      </w:pPr>
      <w:rPr>
        <w:rFonts w:ascii="Wingdings" w:hAnsi="Wingdings" w:hint="default"/>
      </w:rPr>
    </w:lvl>
    <w:lvl w:ilvl="6" w:tplc="04090001" w:tentative="1">
      <w:start w:val="1"/>
      <w:numFmt w:val="bullet"/>
      <w:lvlText w:val=""/>
      <w:lvlJc w:val="left"/>
      <w:pPr>
        <w:ind w:left="3649" w:hanging="420"/>
      </w:pPr>
      <w:rPr>
        <w:rFonts w:ascii="Wingdings" w:hAnsi="Wingdings" w:hint="default"/>
      </w:rPr>
    </w:lvl>
    <w:lvl w:ilvl="7" w:tplc="04090003" w:tentative="1">
      <w:start w:val="1"/>
      <w:numFmt w:val="bullet"/>
      <w:lvlText w:val=""/>
      <w:lvlJc w:val="left"/>
      <w:pPr>
        <w:ind w:left="4069" w:hanging="420"/>
      </w:pPr>
      <w:rPr>
        <w:rFonts w:ascii="Wingdings" w:hAnsi="Wingdings" w:hint="default"/>
      </w:rPr>
    </w:lvl>
    <w:lvl w:ilvl="8" w:tplc="04090005" w:tentative="1">
      <w:start w:val="1"/>
      <w:numFmt w:val="bullet"/>
      <w:lvlText w:val=""/>
      <w:lvlJc w:val="left"/>
      <w:pPr>
        <w:ind w:left="4489" w:hanging="420"/>
      </w:pPr>
      <w:rPr>
        <w:rFonts w:ascii="Wingdings" w:hAnsi="Wingdings" w:hint="default"/>
      </w:rPr>
    </w:lvl>
  </w:abstractNum>
  <w:abstractNum w:abstractNumId="1">
    <w:nsid w:val="26541293"/>
    <w:multiLevelType w:val="hybridMultilevel"/>
    <w:tmpl w:val="95903C5C"/>
    <w:lvl w:ilvl="0" w:tplc="04090003">
      <w:start w:val="1"/>
      <w:numFmt w:val="bullet"/>
      <w:lvlText w:val=""/>
      <w:lvlJc w:val="left"/>
      <w:pPr>
        <w:ind w:left="1271"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nsid w:val="4AAC650A"/>
    <w:multiLevelType w:val="hybridMultilevel"/>
    <w:tmpl w:val="63CE36D8"/>
    <w:lvl w:ilvl="0" w:tplc="04090003">
      <w:start w:val="1"/>
      <w:numFmt w:val="bullet"/>
      <w:lvlText w:val=""/>
      <w:lvlJc w:val="left"/>
      <w:pPr>
        <w:ind w:left="987" w:hanging="420"/>
      </w:pPr>
      <w:rPr>
        <w:rFonts w:ascii="Wingdings" w:hAnsi="Wingdings" w:hint="default"/>
      </w:rPr>
    </w:lvl>
    <w:lvl w:ilvl="1" w:tplc="04090003" w:tentative="1">
      <w:start w:val="1"/>
      <w:numFmt w:val="bullet"/>
      <w:lvlText w:val=""/>
      <w:lvlJc w:val="left"/>
      <w:pPr>
        <w:ind w:left="1124" w:hanging="420"/>
      </w:pPr>
      <w:rPr>
        <w:rFonts w:ascii="Wingdings" w:hAnsi="Wingdings" w:hint="default"/>
      </w:rPr>
    </w:lvl>
    <w:lvl w:ilvl="2" w:tplc="04090005" w:tentative="1">
      <w:start w:val="1"/>
      <w:numFmt w:val="bullet"/>
      <w:lvlText w:val=""/>
      <w:lvlJc w:val="left"/>
      <w:pPr>
        <w:ind w:left="1544" w:hanging="420"/>
      </w:pPr>
      <w:rPr>
        <w:rFonts w:ascii="Wingdings" w:hAnsi="Wingdings" w:hint="default"/>
      </w:rPr>
    </w:lvl>
    <w:lvl w:ilvl="3" w:tplc="04090001" w:tentative="1">
      <w:start w:val="1"/>
      <w:numFmt w:val="bullet"/>
      <w:lvlText w:val=""/>
      <w:lvlJc w:val="left"/>
      <w:pPr>
        <w:ind w:left="1964" w:hanging="420"/>
      </w:pPr>
      <w:rPr>
        <w:rFonts w:ascii="Wingdings" w:hAnsi="Wingdings" w:hint="default"/>
      </w:rPr>
    </w:lvl>
    <w:lvl w:ilvl="4" w:tplc="04090003" w:tentative="1">
      <w:start w:val="1"/>
      <w:numFmt w:val="bullet"/>
      <w:lvlText w:val=""/>
      <w:lvlJc w:val="left"/>
      <w:pPr>
        <w:ind w:left="2384" w:hanging="420"/>
      </w:pPr>
      <w:rPr>
        <w:rFonts w:ascii="Wingdings" w:hAnsi="Wingdings" w:hint="default"/>
      </w:rPr>
    </w:lvl>
    <w:lvl w:ilvl="5" w:tplc="04090005" w:tentative="1">
      <w:start w:val="1"/>
      <w:numFmt w:val="bullet"/>
      <w:lvlText w:val=""/>
      <w:lvlJc w:val="left"/>
      <w:pPr>
        <w:ind w:left="2804" w:hanging="420"/>
      </w:pPr>
      <w:rPr>
        <w:rFonts w:ascii="Wingdings" w:hAnsi="Wingdings" w:hint="default"/>
      </w:rPr>
    </w:lvl>
    <w:lvl w:ilvl="6" w:tplc="04090001" w:tentative="1">
      <w:start w:val="1"/>
      <w:numFmt w:val="bullet"/>
      <w:lvlText w:val=""/>
      <w:lvlJc w:val="left"/>
      <w:pPr>
        <w:ind w:left="3224" w:hanging="420"/>
      </w:pPr>
      <w:rPr>
        <w:rFonts w:ascii="Wingdings" w:hAnsi="Wingdings" w:hint="default"/>
      </w:rPr>
    </w:lvl>
    <w:lvl w:ilvl="7" w:tplc="04090003" w:tentative="1">
      <w:start w:val="1"/>
      <w:numFmt w:val="bullet"/>
      <w:lvlText w:val=""/>
      <w:lvlJc w:val="left"/>
      <w:pPr>
        <w:ind w:left="3644" w:hanging="420"/>
      </w:pPr>
      <w:rPr>
        <w:rFonts w:ascii="Wingdings" w:hAnsi="Wingdings" w:hint="default"/>
      </w:rPr>
    </w:lvl>
    <w:lvl w:ilvl="8" w:tplc="04090005" w:tentative="1">
      <w:start w:val="1"/>
      <w:numFmt w:val="bullet"/>
      <w:lvlText w:val=""/>
      <w:lvlJc w:val="left"/>
      <w:pPr>
        <w:ind w:left="4064" w:hanging="420"/>
      </w:pPr>
      <w:rPr>
        <w:rFonts w:ascii="Wingdings" w:hAnsi="Wingdings" w:hint="default"/>
      </w:rPr>
    </w:lvl>
  </w:abstractNum>
  <w:abstractNum w:abstractNumId="3">
    <w:nsid w:val="5D666A17"/>
    <w:multiLevelType w:val="hybridMultilevel"/>
    <w:tmpl w:val="8946BF46"/>
    <w:lvl w:ilvl="0" w:tplc="04090003">
      <w:start w:val="1"/>
      <w:numFmt w:val="bullet"/>
      <w:lvlText w:val=""/>
      <w:lvlJc w:val="left"/>
      <w:pPr>
        <w:ind w:left="704" w:hanging="420"/>
      </w:pPr>
      <w:rPr>
        <w:rFonts w:ascii="Wingdings" w:hAnsi="Wingdings" w:hint="default"/>
      </w:rPr>
    </w:lvl>
    <w:lvl w:ilvl="1" w:tplc="743C8A14">
      <w:numFmt w:val="bullet"/>
      <w:lvlText w:val="★"/>
      <w:lvlJc w:val="left"/>
      <w:pPr>
        <w:ind w:left="1211" w:hanging="360"/>
      </w:pPr>
      <w:rPr>
        <w:rFonts w:ascii="宋体" w:eastAsia="宋体" w:hAnsi="宋体" w:cs="Times New Roman" w:hint="eastAsia"/>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nsid w:val="5FD825D2"/>
    <w:multiLevelType w:val="hybridMultilevel"/>
    <w:tmpl w:val="7DFEF08E"/>
    <w:lvl w:ilvl="0" w:tplc="04090003">
      <w:start w:val="1"/>
      <w:numFmt w:val="bullet"/>
      <w:lvlText w:val=""/>
      <w:lvlJc w:val="left"/>
      <w:pPr>
        <w:ind w:left="1271" w:hanging="420"/>
      </w:pPr>
      <w:rPr>
        <w:rFonts w:ascii="Wingdings" w:hAnsi="Wingdings" w:hint="default"/>
      </w:rPr>
    </w:lvl>
    <w:lvl w:ilvl="1" w:tplc="2C7E6C96">
      <w:numFmt w:val="bullet"/>
      <w:lvlText w:val="●"/>
      <w:lvlJc w:val="left"/>
      <w:pPr>
        <w:ind w:left="1631" w:hanging="360"/>
      </w:pPr>
      <w:rPr>
        <w:rFonts w:ascii="宋体" w:eastAsia="宋体" w:hAnsi="宋体" w:cs="Times New Roman" w:hint="eastAsia"/>
      </w:rPr>
    </w:lvl>
    <w:lvl w:ilvl="2" w:tplc="04090005" w:tentative="1">
      <w:start w:val="1"/>
      <w:numFmt w:val="bullet"/>
      <w:lvlText w:val=""/>
      <w:lvlJc w:val="left"/>
      <w:pPr>
        <w:ind w:left="2111" w:hanging="420"/>
      </w:pPr>
      <w:rPr>
        <w:rFonts w:ascii="Wingdings" w:hAnsi="Wingdings" w:hint="default"/>
      </w:rPr>
    </w:lvl>
    <w:lvl w:ilvl="3" w:tplc="04090001" w:tentative="1">
      <w:start w:val="1"/>
      <w:numFmt w:val="bullet"/>
      <w:lvlText w:val=""/>
      <w:lvlJc w:val="left"/>
      <w:pPr>
        <w:ind w:left="2531" w:hanging="420"/>
      </w:pPr>
      <w:rPr>
        <w:rFonts w:ascii="Wingdings" w:hAnsi="Wingdings" w:hint="default"/>
      </w:rPr>
    </w:lvl>
    <w:lvl w:ilvl="4" w:tplc="04090003" w:tentative="1">
      <w:start w:val="1"/>
      <w:numFmt w:val="bullet"/>
      <w:lvlText w:val=""/>
      <w:lvlJc w:val="left"/>
      <w:pPr>
        <w:ind w:left="2951" w:hanging="420"/>
      </w:pPr>
      <w:rPr>
        <w:rFonts w:ascii="Wingdings" w:hAnsi="Wingdings" w:hint="default"/>
      </w:rPr>
    </w:lvl>
    <w:lvl w:ilvl="5" w:tplc="04090005" w:tentative="1">
      <w:start w:val="1"/>
      <w:numFmt w:val="bullet"/>
      <w:lvlText w:val=""/>
      <w:lvlJc w:val="left"/>
      <w:pPr>
        <w:ind w:left="3371" w:hanging="420"/>
      </w:pPr>
      <w:rPr>
        <w:rFonts w:ascii="Wingdings" w:hAnsi="Wingdings" w:hint="default"/>
      </w:rPr>
    </w:lvl>
    <w:lvl w:ilvl="6" w:tplc="04090001" w:tentative="1">
      <w:start w:val="1"/>
      <w:numFmt w:val="bullet"/>
      <w:lvlText w:val=""/>
      <w:lvlJc w:val="left"/>
      <w:pPr>
        <w:ind w:left="3791" w:hanging="420"/>
      </w:pPr>
      <w:rPr>
        <w:rFonts w:ascii="Wingdings" w:hAnsi="Wingdings" w:hint="default"/>
      </w:rPr>
    </w:lvl>
    <w:lvl w:ilvl="7" w:tplc="04090003" w:tentative="1">
      <w:start w:val="1"/>
      <w:numFmt w:val="bullet"/>
      <w:lvlText w:val=""/>
      <w:lvlJc w:val="left"/>
      <w:pPr>
        <w:ind w:left="4211" w:hanging="420"/>
      </w:pPr>
      <w:rPr>
        <w:rFonts w:ascii="Wingdings" w:hAnsi="Wingdings" w:hint="default"/>
      </w:rPr>
    </w:lvl>
    <w:lvl w:ilvl="8" w:tplc="04090005" w:tentative="1">
      <w:start w:val="1"/>
      <w:numFmt w:val="bullet"/>
      <w:lvlText w:val=""/>
      <w:lvlJc w:val="left"/>
      <w:pPr>
        <w:ind w:left="4631" w:hanging="420"/>
      </w:pPr>
      <w:rPr>
        <w:rFonts w:ascii="Wingdings" w:hAnsi="Wingdings" w:hint="default"/>
      </w:rPr>
    </w:lvl>
  </w:abstractNum>
  <w:abstractNum w:abstractNumId="5">
    <w:nsid w:val="7FE13B30"/>
    <w:multiLevelType w:val="hybridMultilevel"/>
    <w:tmpl w:val="B8342E60"/>
    <w:lvl w:ilvl="0" w:tplc="04090003">
      <w:start w:val="1"/>
      <w:numFmt w:val="bullet"/>
      <w:lvlText w:val=""/>
      <w:lvlJc w:val="left"/>
      <w:pPr>
        <w:ind w:left="704" w:hanging="420"/>
      </w:pPr>
      <w:rPr>
        <w:rFonts w:ascii="Wingdings" w:hAnsi="Wingdings" w:hint="default"/>
      </w:rPr>
    </w:lvl>
    <w:lvl w:ilvl="1" w:tplc="04090003" w:tentative="1">
      <w:start w:val="1"/>
      <w:numFmt w:val="bullet"/>
      <w:lvlText w:val=""/>
      <w:lvlJc w:val="left"/>
      <w:pPr>
        <w:ind w:left="415" w:hanging="420"/>
      </w:pPr>
      <w:rPr>
        <w:rFonts w:ascii="Wingdings" w:hAnsi="Wingdings" w:hint="default"/>
      </w:rPr>
    </w:lvl>
    <w:lvl w:ilvl="2" w:tplc="04090005" w:tentative="1">
      <w:start w:val="1"/>
      <w:numFmt w:val="bullet"/>
      <w:lvlText w:val=""/>
      <w:lvlJc w:val="left"/>
      <w:pPr>
        <w:ind w:left="835" w:hanging="420"/>
      </w:pPr>
      <w:rPr>
        <w:rFonts w:ascii="Wingdings" w:hAnsi="Wingdings" w:hint="default"/>
      </w:rPr>
    </w:lvl>
    <w:lvl w:ilvl="3" w:tplc="04090001" w:tentative="1">
      <w:start w:val="1"/>
      <w:numFmt w:val="bullet"/>
      <w:lvlText w:val=""/>
      <w:lvlJc w:val="left"/>
      <w:pPr>
        <w:ind w:left="1255" w:hanging="420"/>
      </w:pPr>
      <w:rPr>
        <w:rFonts w:ascii="Wingdings" w:hAnsi="Wingdings" w:hint="default"/>
      </w:rPr>
    </w:lvl>
    <w:lvl w:ilvl="4" w:tplc="04090003" w:tentative="1">
      <w:start w:val="1"/>
      <w:numFmt w:val="bullet"/>
      <w:lvlText w:val=""/>
      <w:lvlJc w:val="left"/>
      <w:pPr>
        <w:ind w:left="1675" w:hanging="420"/>
      </w:pPr>
      <w:rPr>
        <w:rFonts w:ascii="Wingdings" w:hAnsi="Wingdings" w:hint="default"/>
      </w:rPr>
    </w:lvl>
    <w:lvl w:ilvl="5" w:tplc="04090005" w:tentative="1">
      <w:start w:val="1"/>
      <w:numFmt w:val="bullet"/>
      <w:lvlText w:val=""/>
      <w:lvlJc w:val="left"/>
      <w:pPr>
        <w:ind w:left="2095" w:hanging="420"/>
      </w:pPr>
      <w:rPr>
        <w:rFonts w:ascii="Wingdings" w:hAnsi="Wingdings" w:hint="default"/>
      </w:rPr>
    </w:lvl>
    <w:lvl w:ilvl="6" w:tplc="04090001" w:tentative="1">
      <w:start w:val="1"/>
      <w:numFmt w:val="bullet"/>
      <w:lvlText w:val=""/>
      <w:lvlJc w:val="left"/>
      <w:pPr>
        <w:ind w:left="2515" w:hanging="420"/>
      </w:pPr>
      <w:rPr>
        <w:rFonts w:ascii="Wingdings" w:hAnsi="Wingdings" w:hint="default"/>
      </w:rPr>
    </w:lvl>
    <w:lvl w:ilvl="7" w:tplc="04090003" w:tentative="1">
      <w:start w:val="1"/>
      <w:numFmt w:val="bullet"/>
      <w:lvlText w:val=""/>
      <w:lvlJc w:val="left"/>
      <w:pPr>
        <w:ind w:left="2935" w:hanging="420"/>
      </w:pPr>
      <w:rPr>
        <w:rFonts w:ascii="Wingdings" w:hAnsi="Wingdings" w:hint="default"/>
      </w:rPr>
    </w:lvl>
    <w:lvl w:ilvl="8" w:tplc="04090005" w:tentative="1">
      <w:start w:val="1"/>
      <w:numFmt w:val="bullet"/>
      <w:lvlText w:val=""/>
      <w:lvlJc w:val="left"/>
      <w:pPr>
        <w:ind w:left="3355" w:hanging="420"/>
      </w:pPr>
      <w:rPr>
        <w:rFonts w:ascii="Wingdings" w:hAnsi="Wingdings" w:hint="default"/>
      </w:rPr>
    </w:lvl>
  </w:abstractNum>
  <w:num w:numId="1">
    <w:abstractNumId w:val="5"/>
  </w:num>
  <w:num w:numId="2">
    <w:abstractNumId w:val="2"/>
  </w:num>
  <w:num w:numId="3">
    <w:abstractNumId w:val="3"/>
  </w:num>
  <w:num w:numId="4">
    <w:abstractNumId w:val="4"/>
  </w:num>
  <w:num w:numId="5">
    <w:abstractNumId w:val="0"/>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26327"/>
    <w:rsid w:val="00866DD3"/>
    <w:rsid w:val="00885A03"/>
    <w:rsid w:val="00926327"/>
    <w:rsid w:val="00AF692C"/>
    <w:rsid w:val="00BF3A2C"/>
    <w:rsid w:val="00F415B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0"/>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page number" w:uiPriority="0"/>
    <w:lsdException w:name="Title" w:semiHidden="0" w:uiPriority="10" w:unhideWhenUsed="0" w:qFormat="1"/>
    <w:lsdException w:name="Default Paragraph Font" w:uiPriority="1"/>
    <w:lsdException w:name="Body Text Indent" w:uiPriority="0"/>
    <w:lsdException w:name="Subtitle" w:semiHidden="0" w:uiPriority="11" w:unhideWhenUsed="0" w:qFormat="1"/>
    <w:lsdException w:name="Strong" w:semiHidden="0" w:uiPriority="22" w:unhideWhenUsed="0" w:qFormat="1"/>
    <w:lsdException w:name="Emphasis" w:semiHidden="0" w:uiPriority="20" w:unhideWhenUsed="0" w:qFormat="1"/>
    <w:lsdException w:name="Plain Text" w:uiPriority="0"/>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autoRedefine/>
    <w:qFormat/>
    <w:rsid w:val="00AF692C"/>
    <w:pPr>
      <w:tabs>
        <w:tab w:val="left" w:pos="785"/>
      </w:tabs>
      <w:adjustRightInd w:val="0"/>
      <w:snapToGrid w:val="0"/>
      <w:spacing w:line="360" w:lineRule="auto"/>
      <w:textAlignment w:val="baseline"/>
    </w:pPr>
    <w:rPr>
      <w:rFonts w:ascii="宋体" w:eastAsia="宋体" w:hAnsi="宋体" w:cs="Times New Roman"/>
      <w:noProof/>
      <w:sz w:val="24"/>
      <w:szCs w:val="20"/>
    </w:rPr>
  </w:style>
  <w:style w:type="paragraph" w:styleId="1">
    <w:name w:val="heading 1"/>
    <w:basedOn w:val="a"/>
    <w:next w:val="a0"/>
    <w:link w:val="10"/>
    <w:autoRedefine/>
    <w:qFormat/>
    <w:rsid w:val="00AF692C"/>
    <w:pPr>
      <w:tabs>
        <w:tab w:val="left" w:pos="480"/>
      </w:tabs>
      <w:outlineLvl w:val="0"/>
    </w:pPr>
    <w:rPr>
      <w:b/>
      <w:bCs/>
      <w:kern w:val="44"/>
      <w:sz w:val="30"/>
      <w:szCs w:val="30"/>
    </w:rPr>
  </w:style>
  <w:style w:type="paragraph" w:styleId="2">
    <w:name w:val="heading 2"/>
    <w:basedOn w:val="a"/>
    <w:next w:val="a0"/>
    <w:link w:val="20"/>
    <w:autoRedefine/>
    <w:qFormat/>
    <w:rsid w:val="00AF692C"/>
    <w:pPr>
      <w:tabs>
        <w:tab w:val="left" w:pos="720"/>
      </w:tabs>
      <w:ind w:left="576" w:hanging="576"/>
      <w:outlineLvl w:val="1"/>
    </w:pPr>
    <w:rPr>
      <w:b/>
      <w:bCs/>
      <w:sz w:val="28"/>
      <w:szCs w:val="28"/>
    </w:rPr>
  </w:style>
  <w:style w:type="paragraph" w:styleId="3">
    <w:name w:val="heading 3"/>
    <w:basedOn w:val="a"/>
    <w:next w:val="a0"/>
    <w:link w:val="30"/>
    <w:autoRedefine/>
    <w:qFormat/>
    <w:rsid w:val="00AF692C"/>
    <w:pPr>
      <w:widowControl w:val="0"/>
      <w:tabs>
        <w:tab w:val="left" w:pos="960"/>
      </w:tabs>
      <w:spacing w:beforeLines="50" w:before="120" w:afterLines="50" w:after="120" w:line="300" w:lineRule="auto"/>
      <w:ind w:left="720"/>
      <w:jc w:val="both"/>
      <w:outlineLvl w:val="2"/>
    </w:pPr>
    <w:rPr>
      <w:b/>
      <w:bCs/>
      <w:sz w:val="28"/>
      <w:szCs w:val="28"/>
    </w:rPr>
  </w:style>
  <w:style w:type="paragraph" w:styleId="4">
    <w:name w:val="heading 4"/>
    <w:basedOn w:val="a"/>
    <w:next w:val="a0"/>
    <w:link w:val="40"/>
    <w:autoRedefine/>
    <w:qFormat/>
    <w:rsid w:val="00AF692C"/>
    <w:pPr>
      <w:widowControl w:val="0"/>
      <w:tabs>
        <w:tab w:val="left" w:pos="1200"/>
      </w:tabs>
      <w:spacing w:beforeLines="50" w:before="120" w:afterLines="50" w:after="120" w:line="300" w:lineRule="auto"/>
      <w:jc w:val="both"/>
      <w:outlineLvl w:val="3"/>
    </w:pPr>
    <w:rPr>
      <w:b/>
      <w:bCs/>
      <w:szCs w:val="24"/>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
    <w:link w:val="a5"/>
    <w:uiPriority w:val="99"/>
    <w:unhideWhenUsed/>
    <w:rsid w:val="00AF692C"/>
    <w:pPr>
      <w:pBdr>
        <w:bottom w:val="single" w:sz="6" w:space="1" w:color="auto"/>
      </w:pBdr>
      <w:tabs>
        <w:tab w:val="center" w:pos="4153"/>
        <w:tab w:val="right" w:pos="8306"/>
      </w:tabs>
      <w:jc w:val="center"/>
    </w:pPr>
    <w:rPr>
      <w:sz w:val="18"/>
      <w:szCs w:val="18"/>
    </w:rPr>
  </w:style>
  <w:style w:type="character" w:customStyle="1" w:styleId="a5">
    <w:name w:val="页眉字符"/>
    <w:basedOn w:val="a1"/>
    <w:link w:val="a4"/>
    <w:uiPriority w:val="99"/>
    <w:rsid w:val="00AF692C"/>
    <w:rPr>
      <w:sz w:val="18"/>
      <w:szCs w:val="18"/>
    </w:rPr>
  </w:style>
  <w:style w:type="paragraph" w:styleId="a6">
    <w:name w:val="footer"/>
    <w:basedOn w:val="a"/>
    <w:link w:val="a7"/>
    <w:uiPriority w:val="99"/>
    <w:unhideWhenUsed/>
    <w:rsid w:val="00AF692C"/>
    <w:pPr>
      <w:tabs>
        <w:tab w:val="center" w:pos="4153"/>
        <w:tab w:val="right" w:pos="8306"/>
      </w:tabs>
    </w:pPr>
    <w:rPr>
      <w:sz w:val="18"/>
      <w:szCs w:val="18"/>
    </w:rPr>
  </w:style>
  <w:style w:type="character" w:customStyle="1" w:styleId="a7">
    <w:name w:val="页脚字符"/>
    <w:basedOn w:val="a1"/>
    <w:link w:val="a6"/>
    <w:uiPriority w:val="99"/>
    <w:rsid w:val="00AF692C"/>
    <w:rPr>
      <w:sz w:val="18"/>
      <w:szCs w:val="18"/>
    </w:rPr>
  </w:style>
  <w:style w:type="character" w:customStyle="1" w:styleId="10">
    <w:name w:val="标题 1字符"/>
    <w:basedOn w:val="a1"/>
    <w:link w:val="1"/>
    <w:rsid w:val="00AF692C"/>
    <w:rPr>
      <w:rFonts w:ascii="宋体" w:eastAsia="宋体" w:hAnsi="宋体" w:cs="Times New Roman"/>
      <w:b/>
      <w:bCs/>
      <w:noProof/>
      <w:kern w:val="44"/>
      <w:sz w:val="30"/>
      <w:szCs w:val="30"/>
    </w:rPr>
  </w:style>
  <w:style w:type="character" w:customStyle="1" w:styleId="20">
    <w:name w:val="标题 2字符"/>
    <w:basedOn w:val="a1"/>
    <w:link w:val="2"/>
    <w:rsid w:val="00AF692C"/>
    <w:rPr>
      <w:rFonts w:ascii="宋体" w:eastAsia="宋体" w:hAnsi="宋体" w:cs="Times New Roman"/>
      <w:b/>
      <w:bCs/>
      <w:noProof/>
      <w:sz w:val="28"/>
      <w:szCs w:val="28"/>
    </w:rPr>
  </w:style>
  <w:style w:type="character" w:customStyle="1" w:styleId="30">
    <w:name w:val="标题 3字符"/>
    <w:basedOn w:val="a1"/>
    <w:link w:val="3"/>
    <w:rsid w:val="00AF692C"/>
    <w:rPr>
      <w:rFonts w:ascii="宋体" w:eastAsia="宋体" w:hAnsi="宋体" w:cs="Times New Roman"/>
      <w:b/>
      <w:bCs/>
      <w:noProof/>
      <w:sz w:val="28"/>
      <w:szCs w:val="28"/>
    </w:rPr>
  </w:style>
  <w:style w:type="character" w:customStyle="1" w:styleId="40">
    <w:name w:val="标题 4字符"/>
    <w:basedOn w:val="a1"/>
    <w:link w:val="4"/>
    <w:rsid w:val="00AF692C"/>
    <w:rPr>
      <w:rFonts w:ascii="宋体" w:eastAsia="宋体" w:hAnsi="宋体" w:cs="Times New Roman"/>
      <w:b/>
      <w:bCs/>
      <w:noProof/>
      <w:sz w:val="24"/>
      <w:szCs w:val="24"/>
    </w:rPr>
  </w:style>
  <w:style w:type="paragraph" w:styleId="a0">
    <w:name w:val="Body Text Indent"/>
    <w:basedOn w:val="a"/>
    <w:link w:val="a8"/>
    <w:autoRedefine/>
    <w:rsid w:val="00AF692C"/>
    <w:pPr>
      <w:widowControl w:val="0"/>
      <w:contextualSpacing/>
    </w:pPr>
    <w:rPr>
      <w:rFonts w:ascii="等线" w:eastAsia="等线" w:hAnsi="等线"/>
      <w:szCs w:val="24"/>
    </w:rPr>
  </w:style>
  <w:style w:type="character" w:customStyle="1" w:styleId="a8">
    <w:name w:val="正文文本缩进字符"/>
    <w:basedOn w:val="a1"/>
    <w:link w:val="a0"/>
    <w:rsid w:val="00AF692C"/>
    <w:rPr>
      <w:rFonts w:ascii="等线" w:eastAsia="等线" w:hAnsi="等线" w:cs="Times New Roman"/>
      <w:noProof/>
      <w:sz w:val="24"/>
      <w:szCs w:val="24"/>
    </w:rPr>
  </w:style>
  <w:style w:type="paragraph" w:styleId="11">
    <w:name w:val="toc 1"/>
    <w:basedOn w:val="a"/>
    <w:next w:val="a"/>
    <w:autoRedefine/>
    <w:uiPriority w:val="39"/>
    <w:rsid w:val="00AF692C"/>
    <w:pPr>
      <w:tabs>
        <w:tab w:val="left" w:pos="360"/>
        <w:tab w:val="right" w:leader="dot" w:pos="9060"/>
      </w:tabs>
      <w:spacing w:line="300" w:lineRule="auto"/>
    </w:pPr>
    <w:rPr>
      <w:bCs/>
      <w:caps/>
    </w:rPr>
  </w:style>
  <w:style w:type="paragraph" w:styleId="21">
    <w:name w:val="toc 2"/>
    <w:basedOn w:val="a"/>
    <w:next w:val="a"/>
    <w:autoRedefine/>
    <w:uiPriority w:val="39"/>
    <w:rsid w:val="00AF692C"/>
    <w:pPr>
      <w:tabs>
        <w:tab w:val="right" w:leader="dot" w:pos="9060"/>
      </w:tabs>
      <w:spacing w:line="300" w:lineRule="auto"/>
    </w:pPr>
    <w:rPr>
      <w:bCs/>
      <w:smallCaps/>
    </w:rPr>
  </w:style>
  <w:style w:type="paragraph" w:styleId="31">
    <w:name w:val="toc 3"/>
    <w:basedOn w:val="a"/>
    <w:next w:val="a"/>
    <w:autoRedefine/>
    <w:semiHidden/>
    <w:rsid w:val="00AF692C"/>
    <w:pPr>
      <w:tabs>
        <w:tab w:val="left" w:pos="840"/>
        <w:tab w:val="right" w:leader="dot" w:pos="9060"/>
      </w:tabs>
      <w:spacing w:line="300" w:lineRule="auto"/>
    </w:pPr>
    <w:rPr>
      <w:iCs/>
    </w:rPr>
  </w:style>
  <w:style w:type="character" w:styleId="a9">
    <w:name w:val="Hyperlink"/>
    <w:uiPriority w:val="99"/>
    <w:rsid w:val="00AF692C"/>
    <w:rPr>
      <w:color w:val="0000FF"/>
      <w:u w:val="single"/>
    </w:rPr>
  </w:style>
  <w:style w:type="character" w:styleId="aa">
    <w:name w:val="page number"/>
    <w:rsid w:val="00AF692C"/>
    <w:rPr>
      <w:rFonts w:ascii="Times New Roman" w:eastAsia="宋体" w:hAnsi="Times New Roman"/>
      <w:sz w:val="21"/>
      <w:szCs w:val="21"/>
    </w:rPr>
  </w:style>
  <w:style w:type="character" w:customStyle="1" w:styleId="Char">
    <w:name w:val="页眉 Char"/>
    <w:rsid w:val="00AF692C"/>
    <w:rPr>
      <w:kern w:val="2"/>
      <w:sz w:val="18"/>
      <w:szCs w:val="18"/>
    </w:rPr>
  </w:style>
  <w:style w:type="paragraph" w:customStyle="1" w:styleId="ab">
    <w:name w:val="项目名称（封面）"/>
    <w:basedOn w:val="a0"/>
    <w:autoRedefine/>
    <w:rsid w:val="00AF692C"/>
    <w:pPr>
      <w:jc w:val="center"/>
    </w:pPr>
    <w:rPr>
      <w:rFonts w:ascii="宋体" w:eastAsia="宋体" w:hAnsi="宋体"/>
      <w:b/>
      <w:bCs/>
      <w:sz w:val="52"/>
      <w:szCs w:val="52"/>
    </w:rPr>
  </w:style>
  <w:style w:type="paragraph" w:customStyle="1" w:styleId="ac">
    <w:name w:val="文件名称（封面）"/>
    <w:basedOn w:val="a"/>
    <w:autoRedefine/>
    <w:rsid w:val="00AF692C"/>
    <w:pPr>
      <w:widowControl w:val="0"/>
      <w:jc w:val="center"/>
    </w:pPr>
    <w:rPr>
      <w:b/>
      <w:bCs/>
      <w:sz w:val="48"/>
      <w:szCs w:val="48"/>
    </w:rPr>
  </w:style>
  <w:style w:type="paragraph" w:styleId="ad">
    <w:name w:val="Plain Text"/>
    <w:basedOn w:val="a"/>
    <w:link w:val="ae"/>
    <w:rsid w:val="00AF692C"/>
    <w:pPr>
      <w:widowControl w:val="0"/>
      <w:jc w:val="both"/>
    </w:pPr>
    <w:rPr>
      <w:rFonts w:hAnsi="Courier New" w:cs="Courier New"/>
      <w:sz w:val="21"/>
      <w:szCs w:val="21"/>
    </w:rPr>
  </w:style>
  <w:style w:type="character" w:customStyle="1" w:styleId="af">
    <w:name w:val="纯文本 字符"/>
    <w:basedOn w:val="a1"/>
    <w:uiPriority w:val="99"/>
    <w:semiHidden/>
    <w:rsid w:val="00AF692C"/>
    <w:rPr>
      <w:rFonts w:asciiTheme="minorEastAsia" w:hAnsi="Courier New" w:cs="Courier New"/>
      <w:noProof/>
      <w:sz w:val="24"/>
      <w:szCs w:val="20"/>
    </w:rPr>
  </w:style>
  <w:style w:type="character" w:customStyle="1" w:styleId="ae">
    <w:name w:val="纯文本字符"/>
    <w:link w:val="ad"/>
    <w:rsid w:val="00AF692C"/>
    <w:rPr>
      <w:rFonts w:ascii="宋体" w:eastAsia="宋体" w:hAnsi="Courier New" w:cs="Courier New"/>
      <w:noProof/>
      <w:szCs w:val="21"/>
    </w:rPr>
  </w:style>
  <w:style w:type="character" w:customStyle="1" w:styleId="Char0">
    <w:name w:val="页脚 Char"/>
    <w:uiPriority w:val="99"/>
    <w:rsid w:val="00AF692C"/>
    <w:rPr>
      <w:rFonts w:ascii="宋体" w:hAnsi="宋体"/>
      <w:noProof/>
      <w:kern w:val="2"/>
      <w:sz w:val="21"/>
      <w:szCs w:val="18"/>
    </w:rPr>
  </w:style>
  <w:style w:type="paragraph" w:styleId="af0">
    <w:name w:val="Document Map"/>
    <w:basedOn w:val="a"/>
    <w:link w:val="af1"/>
    <w:uiPriority w:val="99"/>
    <w:semiHidden/>
    <w:unhideWhenUsed/>
    <w:rsid w:val="00BF3A2C"/>
    <w:rPr>
      <w:rFonts w:ascii="Heiti SC Light" w:eastAsia="Heiti SC Light"/>
      <w:szCs w:val="24"/>
    </w:rPr>
  </w:style>
  <w:style w:type="character" w:customStyle="1" w:styleId="af1">
    <w:name w:val="文档结构图 字符"/>
    <w:basedOn w:val="a1"/>
    <w:link w:val="af0"/>
    <w:uiPriority w:val="99"/>
    <w:semiHidden/>
    <w:rsid w:val="00BF3A2C"/>
    <w:rPr>
      <w:rFonts w:ascii="Heiti SC Light" w:eastAsia="Heiti SC Light" w:hAnsi="宋体" w:cs="Times New Roman"/>
      <w:noProof/>
      <w:sz w:val="24"/>
      <w:szCs w:val="24"/>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0"/>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page number" w:uiPriority="0"/>
    <w:lsdException w:name="Title" w:semiHidden="0" w:uiPriority="10" w:unhideWhenUsed="0" w:qFormat="1"/>
    <w:lsdException w:name="Default Paragraph Font" w:uiPriority="1"/>
    <w:lsdException w:name="Body Text Indent" w:uiPriority="0"/>
    <w:lsdException w:name="Subtitle" w:semiHidden="0" w:uiPriority="11" w:unhideWhenUsed="0" w:qFormat="1"/>
    <w:lsdException w:name="Strong" w:semiHidden="0" w:uiPriority="22" w:unhideWhenUsed="0" w:qFormat="1"/>
    <w:lsdException w:name="Emphasis" w:semiHidden="0" w:uiPriority="20" w:unhideWhenUsed="0" w:qFormat="1"/>
    <w:lsdException w:name="Plain Text" w:uiPriority="0"/>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autoRedefine/>
    <w:qFormat/>
    <w:rsid w:val="00AF692C"/>
    <w:pPr>
      <w:tabs>
        <w:tab w:val="left" w:pos="785"/>
      </w:tabs>
      <w:adjustRightInd w:val="0"/>
      <w:snapToGrid w:val="0"/>
      <w:spacing w:line="360" w:lineRule="auto"/>
      <w:textAlignment w:val="baseline"/>
    </w:pPr>
    <w:rPr>
      <w:rFonts w:ascii="宋体" w:eastAsia="宋体" w:hAnsi="宋体" w:cs="Times New Roman"/>
      <w:noProof/>
      <w:sz w:val="24"/>
      <w:szCs w:val="20"/>
    </w:rPr>
  </w:style>
  <w:style w:type="paragraph" w:styleId="1">
    <w:name w:val="heading 1"/>
    <w:basedOn w:val="a"/>
    <w:next w:val="a0"/>
    <w:link w:val="10"/>
    <w:autoRedefine/>
    <w:qFormat/>
    <w:rsid w:val="00AF692C"/>
    <w:pPr>
      <w:tabs>
        <w:tab w:val="left" w:pos="480"/>
      </w:tabs>
      <w:outlineLvl w:val="0"/>
    </w:pPr>
    <w:rPr>
      <w:b/>
      <w:bCs/>
      <w:kern w:val="44"/>
      <w:sz w:val="30"/>
      <w:szCs w:val="30"/>
    </w:rPr>
  </w:style>
  <w:style w:type="paragraph" w:styleId="2">
    <w:name w:val="heading 2"/>
    <w:basedOn w:val="a"/>
    <w:next w:val="a0"/>
    <w:link w:val="20"/>
    <w:autoRedefine/>
    <w:qFormat/>
    <w:rsid w:val="00AF692C"/>
    <w:pPr>
      <w:tabs>
        <w:tab w:val="left" w:pos="720"/>
      </w:tabs>
      <w:ind w:left="576" w:hanging="576"/>
      <w:outlineLvl w:val="1"/>
    </w:pPr>
    <w:rPr>
      <w:b/>
      <w:bCs/>
      <w:sz w:val="28"/>
      <w:szCs w:val="28"/>
    </w:rPr>
  </w:style>
  <w:style w:type="paragraph" w:styleId="3">
    <w:name w:val="heading 3"/>
    <w:basedOn w:val="a"/>
    <w:next w:val="a0"/>
    <w:link w:val="30"/>
    <w:autoRedefine/>
    <w:qFormat/>
    <w:rsid w:val="00AF692C"/>
    <w:pPr>
      <w:widowControl w:val="0"/>
      <w:tabs>
        <w:tab w:val="left" w:pos="960"/>
      </w:tabs>
      <w:spacing w:beforeLines="50" w:before="120" w:afterLines="50" w:after="120" w:line="300" w:lineRule="auto"/>
      <w:ind w:left="720"/>
      <w:jc w:val="both"/>
      <w:outlineLvl w:val="2"/>
    </w:pPr>
    <w:rPr>
      <w:b/>
      <w:bCs/>
      <w:sz w:val="28"/>
      <w:szCs w:val="28"/>
    </w:rPr>
  </w:style>
  <w:style w:type="paragraph" w:styleId="4">
    <w:name w:val="heading 4"/>
    <w:basedOn w:val="a"/>
    <w:next w:val="a0"/>
    <w:link w:val="40"/>
    <w:autoRedefine/>
    <w:qFormat/>
    <w:rsid w:val="00AF692C"/>
    <w:pPr>
      <w:widowControl w:val="0"/>
      <w:tabs>
        <w:tab w:val="left" w:pos="1200"/>
      </w:tabs>
      <w:spacing w:beforeLines="50" w:before="120" w:afterLines="50" w:after="120" w:line="300" w:lineRule="auto"/>
      <w:jc w:val="both"/>
      <w:outlineLvl w:val="3"/>
    </w:pPr>
    <w:rPr>
      <w:b/>
      <w:bCs/>
      <w:szCs w:val="24"/>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
    <w:link w:val="a5"/>
    <w:uiPriority w:val="99"/>
    <w:unhideWhenUsed/>
    <w:rsid w:val="00AF692C"/>
    <w:pPr>
      <w:pBdr>
        <w:bottom w:val="single" w:sz="6" w:space="1" w:color="auto"/>
      </w:pBdr>
      <w:tabs>
        <w:tab w:val="center" w:pos="4153"/>
        <w:tab w:val="right" w:pos="8306"/>
      </w:tabs>
      <w:jc w:val="center"/>
    </w:pPr>
    <w:rPr>
      <w:sz w:val="18"/>
      <w:szCs w:val="18"/>
    </w:rPr>
  </w:style>
  <w:style w:type="character" w:customStyle="1" w:styleId="a5">
    <w:name w:val="页眉字符"/>
    <w:basedOn w:val="a1"/>
    <w:link w:val="a4"/>
    <w:uiPriority w:val="99"/>
    <w:rsid w:val="00AF692C"/>
    <w:rPr>
      <w:sz w:val="18"/>
      <w:szCs w:val="18"/>
    </w:rPr>
  </w:style>
  <w:style w:type="paragraph" w:styleId="a6">
    <w:name w:val="footer"/>
    <w:basedOn w:val="a"/>
    <w:link w:val="a7"/>
    <w:uiPriority w:val="99"/>
    <w:unhideWhenUsed/>
    <w:rsid w:val="00AF692C"/>
    <w:pPr>
      <w:tabs>
        <w:tab w:val="center" w:pos="4153"/>
        <w:tab w:val="right" w:pos="8306"/>
      </w:tabs>
    </w:pPr>
    <w:rPr>
      <w:sz w:val="18"/>
      <w:szCs w:val="18"/>
    </w:rPr>
  </w:style>
  <w:style w:type="character" w:customStyle="1" w:styleId="a7">
    <w:name w:val="页脚字符"/>
    <w:basedOn w:val="a1"/>
    <w:link w:val="a6"/>
    <w:uiPriority w:val="99"/>
    <w:rsid w:val="00AF692C"/>
    <w:rPr>
      <w:sz w:val="18"/>
      <w:szCs w:val="18"/>
    </w:rPr>
  </w:style>
  <w:style w:type="character" w:customStyle="1" w:styleId="10">
    <w:name w:val="标题 1字符"/>
    <w:basedOn w:val="a1"/>
    <w:link w:val="1"/>
    <w:rsid w:val="00AF692C"/>
    <w:rPr>
      <w:rFonts w:ascii="宋体" w:eastAsia="宋体" w:hAnsi="宋体" w:cs="Times New Roman"/>
      <w:b/>
      <w:bCs/>
      <w:noProof/>
      <w:kern w:val="44"/>
      <w:sz w:val="30"/>
      <w:szCs w:val="30"/>
    </w:rPr>
  </w:style>
  <w:style w:type="character" w:customStyle="1" w:styleId="20">
    <w:name w:val="标题 2字符"/>
    <w:basedOn w:val="a1"/>
    <w:link w:val="2"/>
    <w:rsid w:val="00AF692C"/>
    <w:rPr>
      <w:rFonts w:ascii="宋体" w:eastAsia="宋体" w:hAnsi="宋体" w:cs="Times New Roman"/>
      <w:b/>
      <w:bCs/>
      <w:noProof/>
      <w:sz w:val="28"/>
      <w:szCs w:val="28"/>
    </w:rPr>
  </w:style>
  <w:style w:type="character" w:customStyle="1" w:styleId="30">
    <w:name w:val="标题 3字符"/>
    <w:basedOn w:val="a1"/>
    <w:link w:val="3"/>
    <w:rsid w:val="00AF692C"/>
    <w:rPr>
      <w:rFonts w:ascii="宋体" w:eastAsia="宋体" w:hAnsi="宋体" w:cs="Times New Roman"/>
      <w:b/>
      <w:bCs/>
      <w:noProof/>
      <w:sz w:val="28"/>
      <w:szCs w:val="28"/>
    </w:rPr>
  </w:style>
  <w:style w:type="character" w:customStyle="1" w:styleId="40">
    <w:name w:val="标题 4字符"/>
    <w:basedOn w:val="a1"/>
    <w:link w:val="4"/>
    <w:rsid w:val="00AF692C"/>
    <w:rPr>
      <w:rFonts w:ascii="宋体" w:eastAsia="宋体" w:hAnsi="宋体" w:cs="Times New Roman"/>
      <w:b/>
      <w:bCs/>
      <w:noProof/>
      <w:sz w:val="24"/>
      <w:szCs w:val="24"/>
    </w:rPr>
  </w:style>
  <w:style w:type="paragraph" w:styleId="a0">
    <w:name w:val="Body Text Indent"/>
    <w:basedOn w:val="a"/>
    <w:link w:val="a8"/>
    <w:autoRedefine/>
    <w:rsid w:val="00AF692C"/>
    <w:pPr>
      <w:widowControl w:val="0"/>
      <w:contextualSpacing/>
    </w:pPr>
    <w:rPr>
      <w:rFonts w:ascii="等线" w:eastAsia="等线" w:hAnsi="等线"/>
      <w:szCs w:val="24"/>
    </w:rPr>
  </w:style>
  <w:style w:type="character" w:customStyle="1" w:styleId="a8">
    <w:name w:val="正文文本缩进字符"/>
    <w:basedOn w:val="a1"/>
    <w:link w:val="a0"/>
    <w:rsid w:val="00AF692C"/>
    <w:rPr>
      <w:rFonts w:ascii="等线" w:eastAsia="等线" w:hAnsi="等线" w:cs="Times New Roman"/>
      <w:noProof/>
      <w:sz w:val="24"/>
      <w:szCs w:val="24"/>
    </w:rPr>
  </w:style>
  <w:style w:type="paragraph" w:styleId="11">
    <w:name w:val="toc 1"/>
    <w:basedOn w:val="a"/>
    <w:next w:val="a"/>
    <w:autoRedefine/>
    <w:uiPriority w:val="39"/>
    <w:rsid w:val="00AF692C"/>
    <w:pPr>
      <w:tabs>
        <w:tab w:val="left" w:pos="360"/>
        <w:tab w:val="right" w:leader="dot" w:pos="9060"/>
      </w:tabs>
      <w:spacing w:line="300" w:lineRule="auto"/>
    </w:pPr>
    <w:rPr>
      <w:bCs/>
      <w:caps/>
    </w:rPr>
  </w:style>
  <w:style w:type="paragraph" w:styleId="21">
    <w:name w:val="toc 2"/>
    <w:basedOn w:val="a"/>
    <w:next w:val="a"/>
    <w:autoRedefine/>
    <w:uiPriority w:val="39"/>
    <w:rsid w:val="00AF692C"/>
    <w:pPr>
      <w:tabs>
        <w:tab w:val="right" w:leader="dot" w:pos="9060"/>
      </w:tabs>
      <w:spacing w:line="300" w:lineRule="auto"/>
    </w:pPr>
    <w:rPr>
      <w:bCs/>
      <w:smallCaps/>
    </w:rPr>
  </w:style>
  <w:style w:type="paragraph" w:styleId="31">
    <w:name w:val="toc 3"/>
    <w:basedOn w:val="a"/>
    <w:next w:val="a"/>
    <w:autoRedefine/>
    <w:semiHidden/>
    <w:rsid w:val="00AF692C"/>
    <w:pPr>
      <w:tabs>
        <w:tab w:val="left" w:pos="840"/>
        <w:tab w:val="right" w:leader="dot" w:pos="9060"/>
      </w:tabs>
      <w:spacing w:line="300" w:lineRule="auto"/>
    </w:pPr>
    <w:rPr>
      <w:iCs/>
    </w:rPr>
  </w:style>
  <w:style w:type="character" w:styleId="a9">
    <w:name w:val="Hyperlink"/>
    <w:uiPriority w:val="99"/>
    <w:rsid w:val="00AF692C"/>
    <w:rPr>
      <w:color w:val="0000FF"/>
      <w:u w:val="single"/>
    </w:rPr>
  </w:style>
  <w:style w:type="character" w:styleId="aa">
    <w:name w:val="page number"/>
    <w:rsid w:val="00AF692C"/>
    <w:rPr>
      <w:rFonts w:ascii="Times New Roman" w:eastAsia="宋体" w:hAnsi="Times New Roman"/>
      <w:sz w:val="21"/>
      <w:szCs w:val="21"/>
    </w:rPr>
  </w:style>
  <w:style w:type="character" w:customStyle="1" w:styleId="Char">
    <w:name w:val="页眉 Char"/>
    <w:rsid w:val="00AF692C"/>
    <w:rPr>
      <w:kern w:val="2"/>
      <w:sz w:val="18"/>
      <w:szCs w:val="18"/>
    </w:rPr>
  </w:style>
  <w:style w:type="paragraph" w:customStyle="1" w:styleId="ab">
    <w:name w:val="项目名称（封面）"/>
    <w:basedOn w:val="a0"/>
    <w:autoRedefine/>
    <w:rsid w:val="00AF692C"/>
    <w:pPr>
      <w:jc w:val="center"/>
    </w:pPr>
    <w:rPr>
      <w:rFonts w:ascii="宋体" w:eastAsia="宋体" w:hAnsi="宋体"/>
      <w:b/>
      <w:bCs/>
      <w:sz w:val="52"/>
      <w:szCs w:val="52"/>
    </w:rPr>
  </w:style>
  <w:style w:type="paragraph" w:customStyle="1" w:styleId="ac">
    <w:name w:val="文件名称（封面）"/>
    <w:basedOn w:val="a"/>
    <w:autoRedefine/>
    <w:rsid w:val="00AF692C"/>
    <w:pPr>
      <w:widowControl w:val="0"/>
      <w:jc w:val="center"/>
    </w:pPr>
    <w:rPr>
      <w:b/>
      <w:bCs/>
      <w:sz w:val="48"/>
      <w:szCs w:val="48"/>
    </w:rPr>
  </w:style>
  <w:style w:type="paragraph" w:styleId="ad">
    <w:name w:val="Plain Text"/>
    <w:basedOn w:val="a"/>
    <w:link w:val="ae"/>
    <w:rsid w:val="00AF692C"/>
    <w:pPr>
      <w:widowControl w:val="0"/>
      <w:jc w:val="both"/>
    </w:pPr>
    <w:rPr>
      <w:rFonts w:hAnsi="Courier New" w:cs="Courier New"/>
      <w:sz w:val="21"/>
      <w:szCs w:val="21"/>
    </w:rPr>
  </w:style>
  <w:style w:type="character" w:customStyle="1" w:styleId="af">
    <w:name w:val="纯文本 字符"/>
    <w:basedOn w:val="a1"/>
    <w:uiPriority w:val="99"/>
    <w:semiHidden/>
    <w:rsid w:val="00AF692C"/>
    <w:rPr>
      <w:rFonts w:asciiTheme="minorEastAsia" w:hAnsi="Courier New" w:cs="Courier New"/>
      <w:noProof/>
      <w:sz w:val="24"/>
      <w:szCs w:val="20"/>
    </w:rPr>
  </w:style>
  <w:style w:type="character" w:customStyle="1" w:styleId="ae">
    <w:name w:val="纯文本字符"/>
    <w:link w:val="ad"/>
    <w:rsid w:val="00AF692C"/>
    <w:rPr>
      <w:rFonts w:ascii="宋体" w:eastAsia="宋体" w:hAnsi="Courier New" w:cs="Courier New"/>
      <w:noProof/>
      <w:szCs w:val="21"/>
    </w:rPr>
  </w:style>
  <w:style w:type="character" w:customStyle="1" w:styleId="Char0">
    <w:name w:val="页脚 Char"/>
    <w:uiPriority w:val="99"/>
    <w:rsid w:val="00AF692C"/>
    <w:rPr>
      <w:rFonts w:ascii="宋体" w:hAnsi="宋体"/>
      <w:noProof/>
      <w:kern w:val="2"/>
      <w:sz w:val="21"/>
      <w:szCs w:val="18"/>
    </w:rPr>
  </w:style>
  <w:style w:type="paragraph" w:styleId="af0">
    <w:name w:val="Document Map"/>
    <w:basedOn w:val="a"/>
    <w:link w:val="af1"/>
    <w:uiPriority w:val="99"/>
    <w:semiHidden/>
    <w:unhideWhenUsed/>
    <w:rsid w:val="00BF3A2C"/>
    <w:rPr>
      <w:rFonts w:ascii="Heiti SC Light" w:eastAsia="Heiti SC Light"/>
      <w:szCs w:val="24"/>
    </w:rPr>
  </w:style>
  <w:style w:type="character" w:customStyle="1" w:styleId="af1">
    <w:name w:val="文档结构图 字符"/>
    <w:basedOn w:val="a1"/>
    <w:link w:val="af0"/>
    <w:uiPriority w:val="99"/>
    <w:semiHidden/>
    <w:rsid w:val="00BF3A2C"/>
    <w:rPr>
      <w:rFonts w:ascii="Heiti SC Light" w:eastAsia="Heiti SC Light" w:hAnsi="宋体" w:cs="Times New Roman"/>
      <w:noProo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0.png"/><Relationship Id="rId21" Type="http://schemas.openxmlformats.org/officeDocument/2006/relationships/image" Target="media/image11.png"/><Relationship Id="rId22" Type="http://schemas.openxmlformats.org/officeDocument/2006/relationships/image" Target="media/image12.png"/><Relationship Id="rId23" Type="http://schemas.openxmlformats.org/officeDocument/2006/relationships/image" Target="media/image13.png"/><Relationship Id="rId24" Type="http://schemas.openxmlformats.org/officeDocument/2006/relationships/image" Target="media/image14.png"/><Relationship Id="rId25" Type="http://schemas.openxmlformats.org/officeDocument/2006/relationships/image" Target="media/image15.png"/><Relationship Id="rId26" Type="http://schemas.openxmlformats.org/officeDocument/2006/relationships/image" Target="media/image16.png"/><Relationship Id="rId27" Type="http://schemas.openxmlformats.org/officeDocument/2006/relationships/image" Target="media/image17.png"/><Relationship Id="rId28" Type="http://schemas.openxmlformats.org/officeDocument/2006/relationships/image" Target="media/image18.jpeg"/><Relationship Id="rId29" Type="http://schemas.openxmlformats.org/officeDocument/2006/relationships/image" Target="media/image19.pn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20.jpeg"/><Relationship Id="rId31" Type="http://schemas.openxmlformats.org/officeDocument/2006/relationships/image" Target="media/image21.png"/><Relationship Id="rId32" Type="http://schemas.openxmlformats.org/officeDocument/2006/relationships/header" Target="header2.xml"/><Relationship Id="rId9" Type="http://schemas.openxmlformats.org/officeDocument/2006/relationships/footer" Target="footer1.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33" Type="http://schemas.openxmlformats.org/officeDocument/2006/relationships/fontTable" Target="fontTable.xml"/><Relationship Id="rId34" Type="http://schemas.openxmlformats.org/officeDocument/2006/relationships/theme" Target="theme/theme1.xml"/><Relationship Id="rId10" Type="http://schemas.openxmlformats.org/officeDocument/2006/relationships/header" Target="header1.xml"/><Relationship Id="rId11" Type="http://schemas.openxmlformats.org/officeDocument/2006/relationships/footer" Target="footer2.xml"/><Relationship Id="rId12" Type="http://schemas.openxmlformats.org/officeDocument/2006/relationships/image" Target="media/image2.png"/><Relationship Id="rId13" Type="http://schemas.openxmlformats.org/officeDocument/2006/relationships/image" Target="media/image3.png"/><Relationship Id="rId14" Type="http://schemas.openxmlformats.org/officeDocument/2006/relationships/image" Target="media/image4.png"/><Relationship Id="rId15" Type="http://schemas.openxmlformats.org/officeDocument/2006/relationships/image" Target="media/image5.png"/><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image" Target="media/image8.png"/><Relationship Id="rId19" Type="http://schemas.openxmlformats.org/officeDocument/2006/relationships/image" Target="media/image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20</Pages>
  <Words>1333</Words>
  <Characters>7599</Characters>
  <Application>Microsoft Macintosh Word</Application>
  <DocSecurity>4</DocSecurity>
  <Lines>63</Lines>
  <Paragraphs>17</Paragraphs>
  <ScaleCrop>false</ScaleCrop>
  <Company/>
  <LinksUpToDate>false</LinksUpToDate>
  <CharactersWithSpaces>8915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CHEN _XF</dc:creator>
  <cp:keywords/>
  <dc:description/>
  <cp:lastModifiedBy>弦 汪</cp:lastModifiedBy>
  <cp:revision>2</cp:revision>
  <dcterms:created xsi:type="dcterms:W3CDTF">2018-02-08T01:27:00Z</dcterms:created>
  <dcterms:modified xsi:type="dcterms:W3CDTF">2018-02-08T01:27:00Z</dcterms:modified>
</cp:coreProperties>
</file>